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7B" w:rsidRPr="00FE603D" w:rsidRDefault="00AD1197" w:rsidP="00022F79">
      <w:pPr>
        <w:spacing w:after="0" w:line="240" w:lineRule="auto"/>
        <w:rPr>
          <w:rFonts w:ascii="Times New Roman" w:eastAsia="Times New Roman" w:hAnsi="Times New Roman"/>
          <w:sz w:val="28"/>
          <w:szCs w:val="28"/>
          <w:lang w:val="uk-UA" w:eastAsia="ru-RU"/>
        </w:rPr>
      </w:pP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226.15pt;margin-top:0;width:38.1pt;height:50.8pt;z-index:251658240;visibility:visible">
            <v:imagedata r:id="rId9" o:title=""/>
            <w10:wrap type="square" side="right"/>
          </v:shape>
        </w:pict>
      </w:r>
      <w:r w:rsidR="00512C7B" w:rsidRPr="00FE603D">
        <w:rPr>
          <w:rFonts w:ascii="Times New Roman" w:eastAsia="Times New Roman" w:hAnsi="Times New Roman"/>
          <w:sz w:val="28"/>
          <w:szCs w:val="28"/>
          <w:lang w:val="uk-UA" w:eastAsia="ru-RU"/>
        </w:rPr>
        <w:br w:type="textWrapping" w:clear="all"/>
      </w:r>
    </w:p>
    <w:p w:rsidR="00512C7B" w:rsidRPr="00FE603D" w:rsidRDefault="00512C7B" w:rsidP="00022F79">
      <w:pPr>
        <w:keepNext/>
        <w:spacing w:after="0" w:line="240" w:lineRule="auto"/>
        <w:jc w:val="center"/>
        <w:outlineLvl w:val="2"/>
        <w:rPr>
          <w:rFonts w:ascii="Times New Roman" w:eastAsia="Times New Roman" w:hAnsi="Times New Roman"/>
          <w:b/>
          <w:bCs/>
          <w:sz w:val="28"/>
          <w:szCs w:val="28"/>
          <w:lang w:val="uk-UA" w:eastAsia="ru-RU"/>
        </w:rPr>
      </w:pPr>
      <w:r w:rsidRPr="00FE603D">
        <w:rPr>
          <w:rFonts w:ascii="Times New Roman" w:eastAsia="Times New Roman" w:hAnsi="Times New Roman"/>
          <w:b/>
          <w:bCs/>
          <w:sz w:val="28"/>
          <w:szCs w:val="28"/>
          <w:lang w:val="uk-UA" w:eastAsia="ru-RU"/>
        </w:rPr>
        <w:t>УКРАЇНА</w:t>
      </w:r>
    </w:p>
    <w:p w:rsidR="00512C7B" w:rsidRPr="00FE603D" w:rsidRDefault="00512C7B" w:rsidP="00022F79">
      <w:pPr>
        <w:keepNext/>
        <w:spacing w:after="0" w:line="240" w:lineRule="auto"/>
        <w:jc w:val="center"/>
        <w:outlineLvl w:val="3"/>
        <w:rPr>
          <w:rFonts w:ascii="Times New Roman" w:eastAsia="Times New Roman" w:hAnsi="Times New Roman"/>
          <w:b/>
          <w:bCs/>
          <w:sz w:val="28"/>
          <w:szCs w:val="28"/>
          <w:lang w:val="uk-UA" w:eastAsia="ru-RU"/>
        </w:rPr>
      </w:pPr>
      <w:r w:rsidRPr="00FE603D">
        <w:rPr>
          <w:rFonts w:ascii="Times New Roman" w:eastAsia="Times New Roman" w:hAnsi="Times New Roman"/>
          <w:b/>
          <w:bCs/>
          <w:sz w:val="28"/>
          <w:szCs w:val="28"/>
          <w:lang w:val="uk-UA" w:eastAsia="ru-RU"/>
        </w:rPr>
        <w:t>МІНІСТЕРСТВО ОСВІТИ І НАУКИ УКРАЇНИ</w:t>
      </w:r>
    </w:p>
    <w:p w:rsidR="00512C7B" w:rsidRPr="00FE603D" w:rsidRDefault="00512C7B" w:rsidP="00022F79">
      <w:pPr>
        <w:spacing w:after="0" w:line="240" w:lineRule="auto"/>
        <w:rPr>
          <w:rFonts w:ascii="Times New Roman" w:eastAsia="Times New Roman" w:hAnsi="Times New Roman"/>
          <w:sz w:val="28"/>
          <w:szCs w:val="28"/>
          <w:lang w:val="uk-UA" w:eastAsia="ru-RU"/>
        </w:rPr>
      </w:pPr>
    </w:p>
    <w:p w:rsidR="00512C7B" w:rsidRPr="00FE603D" w:rsidRDefault="00512C7B" w:rsidP="00022F79">
      <w:pPr>
        <w:spacing w:after="0" w:line="240" w:lineRule="auto"/>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НАЦІОНАЛЬНИЙ  ТЕХНІЧНИЙ  УНІВЕРСИТЕТ  УКРАЇНИ</w:t>
      </w:r>
    </w:p>
    <w:p w:rsidR="00512C7B" w:rsidRPr="00FE603D" w:rsidRDefault="00512C7B" w:rsidP="00022F79">
      <w:pPr>
        <w:keepNext/>
        <w:spacing w:after="0" w:line="240" w:lineRule="auto"/>
        <w:jc w:val="center"/>
        <w:outlineLvl w:val="0"/>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“КИЇВСЬКИЙ  ПОЛІТЕХНІЧНИЙ  ІНСТИТУТ”</w:t>
      </w:r>
    </w:p>
    <w:p w:rsidR="00512C7B" w:rsidRPr="00FE603D" w:rsidRDefault="001201E1" w:rsidP="00022F79">
      <w:pPr>
        <w:spacing w:before="240"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НАКАЗ № 4-415</w:t>
      </w:r>
    </w:p>
    <w:p w:rsidR="00512C7B" w:rsidRPr="00FE603D" w:rsidRDefault="00512C7B" w:rsidP="00022F79">
      <w:pPr>
        <w:spacing w:after="0" w:line="240" w:lineRule="auto"/>
        <w:jc w:val="center"/>
        <w:rPr>
          <w:rFonts w:ascii="Times New Roman" w:eastAsia="Times New Roman" w:hAnsi="Times New Roman"/>
          <w:sz w:val="28"/>
          <w:szCs w:val="28"/>
          <w:lang w:val="uk-UA" w:eastAsia="ru-RU"/>
        </w:rPr>
      </w:pPr>
    </w:p>
    <w:p w:rsidR="00512C7B" w:rsidRPr="00FE603D" w:rsidRDefault="00512C7B" w:rsidP="00022F79">
      <w:pPr>
        <w:spacing w:after="0" w:line="240" w:lineRule="auto"/>
        <w:jc w:val="center"/>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м. </w:t>
      </w:r>
      <w:r w:rsidR="005A2CCB" w:rsidRPr="00FE603D">
        <w:rPr>
          <w:rFonts w:ascii="Times New Roman" w:eastAsia="Times New Roman" w:hAnsi="Times New Roman"/>
          <w:sz w:val="28"/>
          <w:szCs w:val="28"/>
          <w:lang w:val="uk-UA" w:eastAsia="ru-RU"/>
        </w:rPr>
        <w:t>Київ</w:t>
      </w:r>
      <w:r w:rsidR="005A2CCB" w:rsidRPr="00FE603D">
        <w:rPr>
          <w:rFonts w:ascii="Times New Roman" w:eastAsia="Times New Roman" w:hAnsi="Times New Roman"/>
          <w:sz w:val="28"/>
          <w:szCs w:val="28"/>
          <w:lang w:val="uk-UA" w:eastAsia="ru-RU"/>
        </w:rPr>
        <w:tab/>
      </w:r>
      <w:r w:rsidR="005A2CCB" w:rsidRPr="00FE603D">
        <w:rPr>
          <w:rFonts w:ascii="Times New Roman" w:eastAsia="Times New Roman" w:hAnsi="Times New Roman"/>
          <w:sz w:val="28"/>
          <w:szCs w:val="28"/>
          <w:lang w:val="uk-UA" w:eastAsia="ru-RU"/>
        </w:rPr>
        <w:tab/>
      </w:r>
      <w:r w:rsidR="005A2CCB" w:rsidRPr="00FE603D">
        <w:rPr>
          <w:rFonts w:ascii="Times New Roman" w:eastAsia="Times New Roman" w:hAnsi="Times New Roman"/>
          <w:sz w:val="28"/>
          <w:szCs w:val="28"/>
          <w:lang w:val="uk-UA" w:eastAsia="ru-RU"/>
        </w:rPr>
        <w:tab/>
      </w:r>
      <w:r w:rsidR="005A2CCB" w:rsidRPr="00FE603D">
        <w:rPr>
          <w:rFonts w:ascii="Times New Roman" w:eastAsia="Times New Roman" w:hAnsi="Times New Roman"/>
          <w:sz w:val="28"/>
          <w:szCs w:val="28"/>
          <w:lang w:val="uk-UA" w:eastAsia="ru-RU"/>
        </w:rPr>
        <w:tab/>
      </w:r>
      <w:r w:rsidR="005A2CCB" w:rsidRPr="00FE603D">
        <w:rPr>
          <w:rFonts w:ascii="Times New Roman" w:eastAsia="Times New Roman" w:hAnsi="Times New Roman"/>
          <w:sz w:val="28"/>
          <w:szCs w:val="28"/>
          <w:lang w:val="uk-UA" w:eastAsia="ru-RU"/>
        </w:rPr>
        <w:tab/>
      </w:r>
      <w:r w:rsidR="000D52BF" w:rsidRPr="00FE603D">
        <w:rPr>
          <w:rFonts w:ascii="Times New Roman" w:eastAsia="Times New Roman" w:hAnsi="Times New Roman"/>
          <w:sz w:val="28"/>
          <w:szCs w:val="28"/>
          <w:lang w:val="uk-UA" w:eastAsia="ru-RU"/>
        </w:rPr>
        <w:tab/>
      </w:r>
      <w:r w:rsidR="001201E1">
        <w:rPr>
          <w:rFonts w:ascii="Times New Roman" w:eastAsia="Times New Roman" w:hAnsi="Times New Roman"/>
          <w:sz w:val="28"/>
          <w:szCs w:val="28"/>
          <w:lang w:val="uk-UA" w:eastAsia="ru-RU"/>
        </w:rPr>
        <w:tab/>
      </w:r>
      <w:r w:rsidR="001201E1">
        <w:rPr>
          <w:rFonts w:ascii="Times New Roman" w:eastAsia="Times New Roman" w:hAnsi="Times New Roman"/>
          <w:sz w:val="28"/>
          <w:szCs w:val="28"/>
          <w:lang w:val="uk-UA" w:eastAsia="ru-RU"/>
        </w:rPr>
        <w:tab/>
      </w:r>
      <w:r w:rsidR="001201E1">
        <w:rPr>
          <w:rFonts w:ascii="Times New Roman" w:eastAsia="Times New Roman" w:hAnsi="Times New Roman"/>
          <w:sz w:val="28"/>
          <w:szCs w:val="28"/>
          <w:lang w:val="uk-UA" w:eastAsia="ru-RU"/>
        </w:rPr>
        <w:tab/>
      </w:r>
      <w:r w:rsidR="001201E1">
        <w:rPr>
          <w:rFonts w:ascii="Times New Roman" w:eastAsia="Times New Roman" w:hAnsi="Times New Roman"/>
          <w:sz w:val="28"/>
          <w:szCs w:val="28"/>
          <w:lang w:val="uk-UA" w:eastAsia="ru-RU"/>
        </w:rPr>
        <w:tab/>
      </w:r>
      <w:r w:rsidR="001201E1">
        <w:rPr>
          <w:rFonts w:ascii="Times New Roman" w:eastAsia="Times New Roman" w:hAnsi="Times New Roman"/>
          <w:sz w:val="28"/>
          <w:szCs w:val="28"/>
          <w:lang w:val="uk-UA" w:eastAsia="ru-RU"/>
        </w:rPr>
        <w:tab/>
        <w:t xml:space="preserve">     08.09.2</w:t>
      </w:r>
      <w:r w:rsidRPr="00FE603D">
        <w:rPr>
          <w:rFonts w:ascii="Times New Roman" w:eastAsia="Times New Roman" w:hAnsi="Times New Roman"/>
          <w:sz w:val="28"/>
          <w:szCs w:val="28"/>
          <w:lang w:val="uk-UA" w:eastAsia="ru-RU"/>
        </w:rPr>
        <w:t>014 р.</w:t>
      </w:r>
    </w:p>
    <w:p w:rsidR="00A756C5" w:rsidRDefault="00AD1197" w:rsidP="00A756C5">
      <w:pPr>
        <w:spacing w:after="0" w:line="240" w:lineRule="auto"/>
        <w:rPr>
          <w:rFonts w:ascii="Times New Roman" w:eastAsia="Times New Roman" w:hAnsi="Times New Roman"/>
          <w:b/>
          <w:sz w:val="28"/>
          <w:szCs w:val="28"/>
          <w:lang w:val="uk-UA" w:eastAsia="uk-UA"/>
        </w:rPr>
      </w:pPr>
      <w:r>
        <w:rPr>
          <w:noProof/>
          <w:lang w:val="uk-UA"/>
        </w:rPr>
        <w:pict>
          <v:line id="Прямая соединительная линия 1" o:spid="_x0000_s1026" style="position:absolute;z-index:251657216;visibility:visible" from="0,3.8pt" to="50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" strokeweight="2pt">
            <v:stroke startarrowwidth="narrow" startarrowlength="short" endarrowwidth="narrow" endarrowlength="short"/>
          </v:line>
        </w:pict>
      </w:r>
      <w:bookmarkStart w:id="0" w:name="n4"/>
      <w:bookmarkEnd w:id="0"/>
    </w:p>
    <w:p w:rsidR="002B2342" w:rsidRPr="00FE603D" w:rsidRDefault="001002AF" w:rsidP="00A756C5">
      <w:pPr>
        <w:spacing w:after="0" w:line="240" w:lineRule="auto"/>
        <w:rPr>
          <w:rFonts w:ascii="Times New Roman" w:eastAsia="Times New Roman" w:hAnsi="Times New Roman"/>
          <w:b/>
          <w:sz w:val="28"/>
          <w:szCs w:val="28"/>
          <w:lang w:val="uk-UA" w:eastAsia="uk-UA"/>
        </w:rPr>
      </w:pPr>
      <w:bookmarkStart w:id="1" w:name="_GoBack"/>
      <w:bookmarkEnd w:id="1"/>
      <w:r w:rsidRPr="00FE603D">
        <w:rPr>
          <w:rFonts w:ascii="Times New Roman" w:eastAsia="Times New Roman" w:hAnsi="Times New Roman"/>
          <w:b/>
          <w:sz w:val="28"/>
          <w:szCs w:val="28"/>
          <w:lang w:val="uk-UA" w:eastAsia="uk-UA"/>
        </w:rPr>
        <w:t xml:space="preserve">Про </w:t>
      </w:r>
      <w:bookmarkStart w:id="2" w:name="n5"/>
      <w:bookmarkEnd w:id="2"/>
      <w:r w:rsidR="0053550D" w:rsidRPr="00FE603D">
        <w:rPr>
          <w:rFonts w:ascii="Times New Roman" w:eastAsia="Times New Roman" w:hAnsi="Times New Roman"/>
          <w:b/>
          <w:sz w:val="28"/>
          <w:szCs w:val="28"/>
          <w:lang w:val="uk-UA" w:eastAsia="uk-UA"/>
        </w:rPr>
        <w:t>реалізацію</w:t>
      </w:r>
      <w:r w:rsidR="002B2342" w:rsidRPr="00FE603D">
        <w:rPr>
          <w:rFonts w:ascii="Times New Roman" w:eastAsia="Times New Roman" w:hAnsi="Times New Roman"/>
          <w:b/>
          <w:sz w:val="28"/>
          <w:szCs w:val="28"/>
          <w:lang w:val="uk-UA" w:eastAsia="uk-UA"/>
        </w:rPr>
        <w:t xml:space="preserve"> Закону України «Про доступ до публічної інформації» </w:t>
      </w:r>
    </w:p>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З метою реалізації </w:t>
      </w:r>
      <w:r w:rsidRPr="00FE603D">
        <w:rPr>
          <w:rFonts w:ascii="Times New Roman" w:eastAsia="Times New Roman" w:hAnsi="Times New Roman"/>
          <w:color w:val="0000FF"/>
          <w:sz w:val="28"/>
          <w:szCs w:val="28"/>
          <w:u w:val="single"/>
          <w:lang w:val="uk-UA" w:eastAsia="uk-UA"/>
        </w:rPr>
        <w:t>Закону України «Про доступ до публічної інформації»</w:t>
      </w:r>
      <w:r w:rsidRPr="00FE603D">
        <w:rPr>
          <w:rFonts w:ascii="Times New Roman" w:eastAsia="Times New Roman" w:hAnsi="Times New Roman"/>
          <w:sz w:val="28"/>
          <w:szCs w:val="28"/>
          <w:lang w:val="uk-UA" w:eastAsia="uk-UA"/>
        </w:rPr>
        <w:t xml:space="preserve"> та належної організації доступу до публічної інформації, розпорядником якої є Національний технічний університет України «Київський політехнічний інститут»,</w:t>
      </w:r>
    </w:p>
    <w:p w:rsidR="001002AF" w:rsidRPr="00FE603D" w:rsidRDefault="001002AF" w:rsidP="00022F79">
      <w:pPr>
        <w:spacing w:before="100" w:beforeAutospacing="1" w:after="100" w:afterAutospacing="1" w:line="240" w:lineRule="auto"/>
        <w:jc w:val="center"/>
        <w:rPr>
          <w:rFonts w:ascii="Times New Roman" w:eastAsia="Times New Roman" w:hAnsi="Times New Roman"/>
          <w:b/>
          <w:sz w:val="28"/>
          <w:szCs w:val="28"/>
          <w:lang w:val="uk-UA" w:eastAsia="uk-UA"/>
        </w:rPr>
      </w:pPr>
      <w:r w:rsidRPr="00FE603D">
        <w:rPr>
          <w:rFonts w:ascii="Times New Roman" w:eastAsia="Times New Roman" w:hAnsi="Times New Roman"/>
          <w:b/>
          <w:sz w:val="28"/>
          <w:szCs w:val="28"/>
          <w:lang w:val="uk-UA" w:eastAsia="uk-UA"/>
        </w:rPr>
        <w:t>НАКАЗУЮ:</w:t>
      </w:r>
    </w:p>
    <w:p w:rsidR="001002AF" w:rsidRPr="00FE603D" w:rsidRDefault="001002AF" w:rsidP="00A756C5">
      <w:pPr>
        <w:numPr>
          <w:ilvl w:val="0"/>
          <w:numId w:val="11"/>
        </w:numPr>
        <w:spacing w:before="100" w:beforeAutospacing="1" w:after="100" w:afterAutospacing="1" w:line="360" w:lineRule="auto"/>
        <w:ind w:left="0" w:firstLine="0"/>
        <w:jc w:val="both"/>
        <w:rPr>
          <w:rFonts w:ascii="Times New Roman" w:eastAsia="Times New Roman" w:hAnsi="Times New Roman"/>
          <w:sz w:val="28"/>
          <w:szCs w:val="28"/>
          <w:lang w:val="uk-UA" w:eastAsia="uk-UA"/>
        </w:rPr>
      </w:pPr>
      <w:bookmarkStart w:id="3" w:name="n6"/>
      <w:bookmarkEnd w:id="3"/>
      <w:r w:rsidRPr="00FE603D">
        <w:rPr>
          <w:rFonts w:ascii="Times New Roman" w:eastAsia="Times New Roman" w:hAnsi="Times New Roman"/>
          <w:sz w:val="28"/>
          <w:szCs w:val="28"/>
          <w:lang w:val="uk-UA" w:eastAsia="uk-UA"/>
        </w:rPr>
        <w:t xml:space="preserve">Затвердити </w:t>
      </w:r>
      <w:r w:rsidR="002B2342" w:rsidRPr="00FE603D">
        <w:rPr>
          <w:rFonts w:ascii="Times New Roman" w:eastAsia="Times New Roman" w:hAnsi="Times New Roman"/>
          <w:sz w:val="28"/>
          <w:szCs w:val="28"/>
          <w:lang w:val="uk-UA" w:eastAsia="uk-UA"/>
        </w:rPr>
        <w:t>Перелік видів інформації</w:t>
      </w:r>
      <w:r w:rsidR="006A38DA">
        <w:rPr>
          <w:rFonts w:ascii="Times New Roman" w:eastAsia="Times New Roman" w:hAnsi="Times New Roman"/>
          <w:sz w:val="28"/>
          <w:szCs w:val="28"/>
          <w:lang w:val="uk-UA" w:eastAsia="uk-UA"/>
        </w:rPr>
        <w:t>, в том</w:t>
      </w:r>
      <w:r w:rsidR="00170DF3">
        <w:rPr>
          <w:rFonts w:ascii="Times New Roman" w:eastAsia="Times New Roman" w:hAnsi="Times New Roman"/>
          <w:sz w:val="28"/>
          <w:szCs w:val="28"/>
          <w:lang w:val="uk-UA" w:eastAsia="uk-UA"/>
        </w:rPr>
        <w:t>у числі публічної</w:t>
      </w:r>
      <w:r w:rsidR="002B2342" w:rsidRPr="00FE603D">
        <w:rPr>
          <w:rFonts w:ascii="Times New Roman" w:eastAsia="Times New Roman" w:hAnsi="Times New Roman"/>
          <w:sz w:val="28"/>
          <w:szCs w:val="28"/>
          <w:lang w:val="uk-UA" w:eastAsia="uk-UA"/>
        </w:rPr>
        <w:t>, розпорядником якої є</w:t>
      </w:r>
      <w:r w:rsidRPr="00FE603D">
        <w:rPr>
          <w:rFonts w:ascii="Times New Roman" w:eastAsia="Times New Roman" w:hAnsi="Times New Roman"/>
          <w:sz w:val="28"/>
          <w:szCs w:val="28"/>
          <w:lang w:val="uk-UA" w:eastAsia="uk-UA"/>
        </w:rPr>
        <w:t xml:space="preserve"> Національн</w:t>
      </w:r>
      <w:r w:rsidR="001A7822" w:rsidRPr="00FE603D">
        <w:rPr>
          <w:rFonts w:ascii="Times New Roman" w:eastAsia="Times New Roman" w:hAnsi="Times New Roman"/>
          <w:sz w:val="28"/>
          <w:szCs w:val="28"/>
          <w:lang w:val="uk-UA" w:eastAsia="uk-UA"/>
        </w:rPr>
        <w:t>ий</w:t>
      </w:r>
      <w:r w:rsidRPr="00FE603D">
        <w:rPr>
          <w:rFonts w:ascii="Times New Roman" w:eastAsia="Times New Roman" w:hAnsi="Times New Roman"/>
          <w:sz w:val="28"/>
          <w:szCs w:val="28"/>
          <w:lang w:val="uk-UA" w:eastAsia="uk-UA"/>
        </w:rPr>
        <w:t xml:space="preserve"> технічн</w:t>
      </w:r>
      <w:r w:rsidR="001A7822" w:rsidRPr="00FE603D">
        <w:rPr>
          <w:rFonts w:ascii="Times New Roman" w:eastAsia="Times New Roman" w:hAnsi="Times New Roman"/>
          <w:sz w:val="28"/>
          <w:szCs w:val="28"/>
          <w:lang w:val="uk-UA" w:eastAsia="uk-UA"/>
        </w:rPr>
        <w:t>ий</w:t>
      </w:r>
      <w:r w:rsidRPr="00FE603D">
        <w:rPr>
          <w:rFonts w:ascii="Times New Roman" w:eastAsia="Times New Roman" w:hAnsi="Times New Roman"/>
          <w:sz w:val="28"/>
          <w:szCs w:val="28"/>
          <w:lang w:val="uk-UA" w:eastAsia="uk-UA"/>
        </w:rPr>
        <w:t xml:space="preserve"> університет України «Ки</w:t>
      </w:r>
      <w:r w:rsidR="00016DBE" w:rsidRPr="00FE603D">
        <w:rPr>
          <w:rFonts w:ascii="Times New Roman" w:eastAsia="Times New Roman" w:hAnsi="Times New Roman"/>
          <w:sz w:val="28"/>
          <w:szCs w:val="28"/>
          <w:lang w:val="uk-UA" w:eastAsia="uk-UA"/>
        </w:rPr>
        <w:t>ївський політехнічний інститут» (</w:t>
      </w:r>
      <w:r w:rsidR="001A7822" w:rsidRPr="00FE603D">
        <w:rPr>
          <w:rFonts w:ascii="Times New Roman" w:eastAsia="Times New Roman" w:hAnsi="Times New Roman"/>
          <w:sz w:val="28"/>
          <w:szCs w:val="28"/>
          <w:lang w:val="uk-UA" w:eastAsia="uk-UA"/>
        </w:rPr>
        <w:t>Д</w:t>
      </w:r>
      <w:r w:rsidR="00D7430E">
        <w:rPr>
          <w:rFonts w:ascii="Times New Roman" w:eastAsia="Times New Roman" w:hAnsi="Times New Roman"/>
          <w:sz w:val="28"/>
          <w:szCs w:val="28"/>
          <w:lang w:val="uk-UA" w:eastAsia="uk-UA"/>
        </w:rPr>
        <w:t xml:space="preserve">одаток № </w:t>
      </w:r>
      <w:r w:rsidR="00016DBE" w:rsidRPr="00FE603D">
        <w:rPr>
          <w:rFonts w:ascii="Times New Roman" w:eastAsia="Times New Roman" w:hAnsi="Times New Roman"/>
          <w:sz w:val="28"/>
          <w:szCs w:val="28"/>
          <w:lang w:val="uk-UA" w:eastAsia="uk-UA"/>
        </w:rPr>
        <w:t>1)</w:t>
      </w:r>
      <w:r w:rsidRPr="00FE603D">
        <w:rPr>
          <w:rFonts w:ascii="Times New Roman" w:eastAsia="Times New Roman" w:hAnsi="Times New Roman"/>
          <w:sz w:val="28"/>
          <w:szCs w:val="28"/>
          <w:lang w:val="uk-UA" w:eastAsia="uk-UA"/>
        </w:rPr>
        <w:t>.</w:t>
      </w:r>
      <w:bookmarkStart w:id="4" w:name="n7"/>
      <w:bookmarkStart w:id="5" w:name="n8"/>
      <w:bookmarkStart w:id="6" w:name="n9"/>
      <w:bookmarkEnd w:id="4"/>
      <w:bookmarkEnd w:id="5"/>
      <w:bookmarkEnd w:id="6"/>
    </w:p>
    <w:p w:rsidR="00016DBE" w:rsidRPr="00FE603D" w:rsidRDefault="00016DBE" w:rsidP="00A756C5">
      <w:pPr>
        <w:numPr>
          <w:ilvl w:val="0"/>
          <w:numId w:val="11"/>
        </w:numPr>
        <w:spacing w:before="100" w:beforeAutospacing="1" w:after="100" w:afterAutospacing="1" w:line="36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Затвердити Розмір та Порядок відшкодування фактичних витрат на копіювання або друк документів</w:t>
      </w:r>
      <w:r w:rsidR="00A05963" w:rsidRPr="00FE603D">
        <w:rPr>
          <w:rFonts w:ascii="Times New Roman" w:eastAsia="Times New Roman" w:hAnsi="Times New Roman"/>
          <w:sz w:val="28"/>
          <w:szCs w:val="28"/>
          <w:lang w:val="uk-UA" w:eastAsia="uk-UA"/>
        </w:rPr>
        <w:t>,</w:t>
      </w:r>
      <w:r w:rsidR="001A7822" w:rsidRPr="00FE603D">
        <w:rPr>
          <w:rFonts w:ascii="Times New Roman" w:eastAsia="Times New Roman" w:hAnsi="Times New Roman"/>
          <w:sz w:val="28"/>
          <w:szCs w:val="28"/>
          <w:lang w:val="uk-UA" w:eastAsia="uk-UA"/>
        </w:rPr>
        <w:t xml:space="preserve"> </w:t>
      </w:r>
      <w:r w:rsidR="00A05963" w:rsidRPr="00FE603D">
        <w:rPr>
          <w:rFonts w:ascii="Times New Roman" w:eastAsia="Times New Roman" w:hAnsi="Times New Roman"/>
          <w:sz w:val="28"/>
          <w:szCs w:val="28"/>
          <w:lang w:val="uk-UA" w:eastAsia="ru-RU"/>
        </w:rPr>
        <w:t>що надаються за запитом на інформацію</w:t>
      </w:r>
      <w:r w:rsidR="001A7822" w:rsidRPr="00FE603D">
        <w:rPr>
          <w:rFonts w:ascii="Times New Roman" w:eastAsia="Times New Roman" w:hAnsi="Times New Roman"/>
          <w:sz w:val="28"/>
          <w:szCs w:val="28"/>
          <w:lang w:val="uk-UA" w:eastAsia="ru-RU"/>
        </w:rPr>
        <w:t xml:space="preserve"> </w:t>
      </w:r>
      <w:r w:rsidR="002B2342" w:rsidRPr="00FE603D">
        <w:rPr>
          <w:rFonts w:ascii="Times New Roman" w:eastAsia="Times New Roman" w:hAnsi="Times New Roman"/>
          <w:sz w:val="28"/>
          <w:szCs w:val="28"/>
          <w:lang w:val="uk-UA" w:eastAsia="uk-UA"/>
        </w:rPr>
        <w:t>в Національному технічному університеті України «Київський політехнічний інститут»</w:t>
      </w:r>
      <w:r w:rsidR="00993E73" w:rsidRPr="00FE603D">
        <w:rPr>
          <w:rFonts w:ascii="Times New Roman" w:eastAsia="Times New Roman" w:hAnsi="Times New Roman"/>
          <w:sz w:val="28"/>
          <w:szCs w:val="28"/>
          <w:lang w:val="uk-UA" w:eastAsia="uk-UA"/>
        </w:rPr>
        <w:t xml:space="preserve"> </w:t>
      </w:r>
      <w:r w:rsidRPr="00FE603D">
        <w:rPr>
          <w:rFonts w:ascii="Times New Roman" w:eastAsia="Times New Roman" w:hAnsi="Times New Roman"/>
          <w:sz w:val="28"/>
          <w:szCs w:val="28"/>
          <w:lang w:val="uk-UA" w:eastAsia="uk-UA"/>
        </w:rPr>
        <w:t>(</w:t>
      </w:r>
      <w:r w:rsidR="001A7822" w:rsidRPr="00FE603D">
        <w:rPr>
          <w:rFonts w:ascii="Times New Roman" w:eastAsia="Times New Roman" w:hAnsi="Times New Roman"/>
          <w:sz w:val="28"/>
          <w:szCs w:val="28"/>
          <w:lang w:val="uk-UA" w:eastAsia="uk-UA"/>
        </w:rPr>
        <w:t>Д</w:t>
      </w:r>
      <w:r w:rsidRPr="00FE603D">
        <w:rPr>
          <w:rFonts w:ascii="Times New Roman" w:eastAsia="Times New Roman" w:hAnsi="Times New Roman"/>
          <w:sz w:val="28"/>
          <w:szCs w:val="28"/>
          <w:lang w:val="uk-UA" w:eastAsia="uk-UA"/>
        </w:rPr>
        <w:t xml:space="preserve">одаток </w:t>
      </w:r>
      <w:r w:rsidR="00D7430E">
        <w:rPr>
          <w:rFonts w:ascii="Times New Roman" w:eastAsia="Times New Roman" w:hAnsi="Times New Roman"/>
          <w:sz w:val="28"/>
          <w:szCs w:val="28"/>
          <w:lang w:val="uk-UA" w:eastAsia="uk-UA"/>
        </w:rPr>
        <w:t xml:space="preserve">№ </w:t>
      </w:r>
      <w:r w:rsidRPr="00FE603D">
        <w:rPr>
          <w:rFonts w:ascii="Times New Roman" w:eastAsia="Times New Roman" w:hAnsi="Times New Roman"/>
          <w:sz w:val="28"/>
          <w:szCs w:val="28"/>
          <w:lang w:val="uk-UA" w:eastAsia="uk-UA"/>
        </w:rPr>
        <w:t>2).</w:t>
      </w:r>
    </w:p>
    <w:p w:rsidR="002B2342" w:rsidRPr="00FE603D" w:rsidRDefault="00016DBE" w:rsidP="00A756C5">
      <w:pPr>
        <w:numPr>
          <w:ilvl w:val="0"/>
          <w:numId w:val="11"/>
        </w:numPr>
        <w:spacing w:before="100" w:beforeAutospacing="1" w:after="100" w:afterAutospacing="1" w:line="36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Затвердити </w:t>
      </w:r>
      <w:r w:rsidR="002B2342" w:rsidRPr="00FE603D">
        <w:rPr>
          <w:rFonts w:ascii="Times New Roman" w:eastAsia="Times New Roman" w:hAnsi="Times New Roman"/>
          <w:sz w:val="28"/>
          <w:szCs w:val="28"/>
          <w:lang w:val="uk-UA" w:eastAsia="uk-UA"/>
        </w:rPr>
        <w:t>Порядок забезпечення доступу до публічної інформації</w:t>
      </w:r>
      <w:r w:rsidR="00D7430E">
        <w:rPr>
          <w:rFonts w:ascii="Times New Roman" w:eastAsia="Times New Roman" w:hAnsi="Times New Roman"/>
          <w:sz w:val="28"/>
          <w:szCs w:val="28"/>
          <w:lang w:val="uk-UA" w:eastAsia="uk-UA"/>
        </w:rPr>
        <w:t xml:space="preserve"> </w:t>
      </w:r>
      <w:r w:rsidRPr="00FE603D">
        <w:rPr>
          <w:rFonts w:ascii="Times New Roman" w:eastAsia="Times New Roman" w:hAnsi="Times New Roman"/>
          <w:sz w:val="28"/>
          <w:szCs w:val="28"/>
          <w:lang w:val="uk-UA" w:eastAsia="uk-UA"/>
        </w:rPr>
        <w:t>в Національному технічному університеті України «Київський політехнічний інститут</w:t>
      </w:r>
      <w:r w:rsidR="0053550D" w:rsidRPr="00FE603D">
        <w:rPr>
          <w:rFonts w:ascii="Times New Roman" w:eastAsia="Times New Roman" w:hAnsi="Times New Roman"/>
          <w:sz w:val="28"/>
          <w:szCs w:val="28"/>
          <w:lang w:val="uk-UA" w:eastAsia="uk-UA"/>
        </w:rPr>
        <w:t>» (</w:t>
      </w:r>
      <w:r w:rsidR="001A7822" w:rsidRPr="00FE603D">
        <w:rPr>
          <w:rFonts w:ascii="Times New Roman" w:eastAsia="Times New Roman" w:hAnsi="Times New Roman"/>
          <w:sz w:val="28"/>
          <w:szCs w:val="28"/>
          <w:lang w:val="uk-UA" w:eastAsia="uk-UA"/>
        </w:rPr>
        <w:t>Д</w:t>
      </w:r>
      <w:r w:rsidR="00D7430E">
        <w:rPr>
          <w:rFonts w:ascii="Times New Roman" w:eastAsia="Times New Roman" w:hAnsi="Times New Roman"/>
          <w:sz w:val="28"/>
          <w:szCs w:val="28"/>
          <w:lang w:val="uk-UA" w:eastAsia="uk-UA"/>
        </w:rPr>
        <w:t xml:space="preserve">одаток № </w:t>
      </w:r>
      <w:r w:rsidR="0053550D" w:rsidRPr="00FE603D">
        <w:rPr>
          <w:rFonts w:ascii="Times New Roman" w:eastAsia="Times New Roman" w:hAnsi="Times New Roman"/>
          <w:sz w:val="28"/>
          <w:szCs w:val="28"/>
          <w:lang w:val="uk-UA" w:eastAsia="uk-UA"/>
        </w:rPr>
        <w:t>3</w:t>
      </w:r>
      <w:r w:rsidRPr="00FE603D">
        <w:rPr>
          <w:rFonts w:ascii="Times New Roman" w:eastAsia="Times New Roman" w:hAnsi="Times New Roman"/>
          <w:sz w:val="28"/>
          <w:szCs w:val="28"/>
          <w:lang w:val="uk-UA" w:eastAsia="uk-UA"/>
        </w:rPr>
        <w:t>).</w:t>
      </w:r>
    </w:p>
    <w:p w:rsidR="0083744C" w:rsidRPr="00FE603D" w:rsidRDefault="001002AF" w:rsidP="00A756C5">
      <w:pPr>
        <w:numPr>
          <w:ilvl w:val="0"/>
          <w:numId w:val="11"/>
        </w:numPr>
        <w:spacing w:before="100" w:beforeAutospacing="1" w:after="100" w:afterAutospacing="1" w:line="36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Контроль за виконанням цього наказу покласти</w:t>
      </w:r>
      <w:r w:rsidR="00D7430E">
        <w:rPr>
          <w:rFonts w:ascii="Times New Roman" w:eastAsia="Times New Roman" w:hAnsi="Times New Roman"/>
          <w:sz w:val="28"/>
          <w:szCs w:val="28"/>
          <w:lang w:val="uk-UA" w:eastAsia="uk-UA"/>
        </w:rPr>
        <w:t xml:space="preserve"> на </w:t>
      </w:r>
      <w:r w:rsidRPr="00FE603D">
        <w:rPr>
          <w:rFonts w:ascii="Times New Roman" w:eastAsia="Times New Roman" w:hAnsi="Times New Roman"/>
          <w:sz w:val="28"/>
          <w:szCs w:val="28"/>
          <w:lang w:val="uk-UA" w:eastAsia="uk-UA"/>
        </w:rPr>
        <w:t>Керуючого справами Цимбаленко Я.Ю.</w:t>
      </w:r>
    </w:p>
    <w:p w:rsidR="0083744C" w:rsidRPr="00FE603D" w:rsidRDefault="0083744C" w:rsidP="00022F79">
      <w:pPr>
        <w:spacing w:before="100" w:beforeAutospacing="1" w:after="100" w:afterAutospacing="1" w:line="240" w:lineRule="auto"/>
        <w:jc w:val="both"/>
        <w:rPr>
          <w:rFonts w:ascii="Times New Roman" w:eastAsia="Times New Roman" w:hAnsi="Times New Roman"/>
          <w:sz w:val="28"/>
          <w:szCs w:val="28"/>
          <w:lang w:val="uk-UA" w:eastAsia="uk-UA"/>
        </w:rPr>
      </w:pPr>
    </w:p>
    <w:p w:rsidR="001002AF" w:rsidRPr="00FE603D" w:rsidRDefault="00A756C5" w:rsidP="00D17702">
      <w:pPr>
        <w:tabs>
          <w:tab w:val="left" w:pos="6804"/>
        </w:tabs>
        <w:spacing w:before="100" w:beforeAutospacing="1" w:after="100" w:afterAutospacing="1" w:line="240" w:lineRule="auto"/>
        <w:jc w:val="center"/>
        <w:rPr>
          <w:rFonts w:ascii="Times New Roman" w:eastAsia="Times New Roman" w:hAnsi="Times New Roman"/>
          <w:b/>
          <w:sz w:val="28"/>
          <w:szCs w:val="28"/>
          <w:lang w:val="uk-UA" w:eastAsia="uk-UA"/>
        </w:rPr>
      </w:pPr>
      <w:proofErr w:type="spellStart"/>
      <w:r>
        <w:rPr>
          <w:rFonts w:ascii="Times New Roman" w:eastAsia="Times New Roman" w:hAnsi="Times New Roman"/>
          <w:b/>
          <w:sz w:val="28"/>
          <w:szCs w:val="28"/>
          <w:lang w:val="uk-UA" w:eastAsia="uk-UA"/>
        </w:rPr>
        <w:t>В.о</w:t>
      </w:r>
      <w:proofErr w:type="spellEnd"/>
      <w:r>
        <w:rPr>
          <w:rFonts w:ascii="Times New Roman" w:eastAsia="Times New Roman" w:hAnsi="Times New Roman"/>
          <w:b/>
          <w:sz w:val="28"/>
          <w:szCs w:val="28"/>
          <w:lang w:val="uk-UA" w:eastAsia="uk-UA"/>
        </w:rPr>
        <w:t>. р</w:t>
      </w:r>
      <w:r w:rsidR="0083744C" w:rsidRPr="00FE603D">
        <w:rPr>
          <w:rFonts w:ascii="Times New Roman" w:eastAsia="Times New Roman" w:hAnsi="Times New Roman"/>
          <w:b/>
          <w:sz w:val="28"/>
          <w:szCs w:val="28"/>
          <w:lang w:val="uk-UA" w:eastAsia="uk-UA"/>
        </w:rPr>
        <w:t>ектор</w:t>
      </w:r>
      <w:r>
        <w:rPr>
          <w:rFonts w:ascii="Times New Roman" w:eastAsia="Times New Roman" w:hAnsi="Times New Roman"/>
          <w:b/>
          <w:sz w:val="28"/>
          <w:szCs w:val="28"/>
          <w:lang w:val="uk-UA" w:eastAsia="uk-UA"/>
        </w:rPr>
        <w:t>а</w:t>
      </w:r>
      <w:r w:rsidR="0083744C" w:rsidRPr="00FE603D">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Ю.І. Якименко</w:t>
      </w:r>
      <w:r w:rsidR="0015768F" w:rsidRPr="00FE603D">
        <w:rPr>
          <w:rFonts w:ascii="Times New Roman" w:eastAsia="Times New Roman" w:hAnsi="Times New Roman"/>
          <w:b/>
          <w:sz w:val="28"/>
          <w:szCs w:val="28"/>
          <w:lang w:val="uk-UA" w:eastAsia="uk-UA"/>
        </w:rPr>
        <w:br w:type="page"/>
      </w:r>
    </w:p>
    <w:p w:rsidR="0053550D" w:rsidRPr="00FE603D" w:rsidRDefault="0053550D" w:rsidP="00022F79">
      <w:pPr>
        <w:spacing w:after="0" w:line="240" w:lineRule="auto"/>
        <w:rPr>
          <w:rFonts w:ascii="Times New Roman" w:hAnsi="Times New Roman"/>
          <w:sz w:val="28"/>
          <w:szCs w:val="28"/>
          <w:lang w:val="uk-UA" w:eastAsia="ru-RU"/>
        </w:rPr>
      </w:pPr>
      <w:bookmarkStart w:id="7" w:name="n10"/>
      <w:bookmarkStart w:id="8" w:name="n117"/>
      <w:bookmarkEnd w:id="7"/>
      <w:bookmarkEnd w:id="8"/>
      <w:r w:rsidRPr="00FE603D">
        <w:rPr>
          <w:rFonts w:ascii="Times New Roman" w:hAnsi="Times New Roman"/>
          <w:sz w:val="28"/>
          <w:szCs w:val="28"/>
          <w:lang w:val="uk-UA" w:eastAsia="ru-RU"/>
        </w:rPr>
        <w:t>Проект наказу вносить:</w:t>
      </w:r>
    </w:p>
    <w:p w:rsidR="0053550D" w:rsidRPr="00FE603D" w:rsidRDefault="0053550D" w:rsidP="00022F79">
      <w:pPr>
        <w:spacing w:after="0" w:line="240" w:lineRule="auto"/>
        <w:rPr>
          <w:rFonts w:ascii="Times New Roman" w:hAnsi="Times New Roman"/>
          <w:sz w:val="28"/>
          <w:szCs w:val="28"/>
          <w:lang w:val="uk-UA" w:eastAsia="ru-RU"/>
        </w:rPr>
      </w:pPr>
      <w:r w:rsidRPr="00FE603D">
        <w:rPr>
          <w:rFonts w:ascii="Times New Roman" w:hAnsi="Times New Roman"/>
          <w:sz w:val="28"/>
          <w:szCs w:val="28"/>
          <w:lang w:val="uk-UA" w:eastAsia="ru-RU"/>
        </w:rPr>
        <w:t xml:space="preserve">Керуючий справами </w:t>
      </w:r>
    </w:p>
    <w:p w:rsidR="0053550D" w:rsidRPr="00FE603D" w:rsidRDefault="0053550D" w:rsidP="00022F79">
      <w:pPr>
        <w:spacing w:after="0" w:line="240" w:lineRule="auto"/>
        <w:rPr>
          <w:rFonts w:ascii="Times New Roman" w:hAnsi="Times New Roman"/>
          <w:sz w:val="28"/>
          <w:szCs w:val="28"/>
          <w:lang w:val="uk-UA" w:eastAsia="ru-RU"/>
        </w:rPr>
      </w:pPr>
    </w:p>
    <w:p w:rsidR="0053550D" w:rsidRPr="00FE603D" w:rsidRDefault="0053550D" w:rsidP="00022F79">
      <w:pPr>
        <w:spacing w:after="0" w:line="240" w:lineRule="auto"/>
        <w:rPr>
          <w:rFonts w:ascii="Times New Roman" w:hAnsi="Times New Roman"/>
          <w:sz w:val="28"/>
          <w:szCs w:val="28"/>
          <w:lang w:val="uk-UA" w:eastAsia="ru-RU"/>
        </w:rPr>
      </w:pPr>
      <w:r w:rsidRPr="00FE603D">
        <w:rPr>
          <w:rFonts w:ascii="Times New Roman" w:hAnsi="Times New Roman"/>
          <w:sz w:val="28"/>
          <w:szCs w:val="28"/>
          <w:lang w:val="uk-UA" w:eastAsia="ru-RU"/>
        </w:rPr>
        <w:t>_____________ Я.Ю. Цимбаленко</w:t>
      </w:r>
    </w:p>
    <w:p w:rsidR="0053550D" w:rsidRPr="00FE603D" w:rsidRDefault="0053550D" w:rsidP="00022F79">
      <w:pPr>
        <w:spacing w:after="0" w:line="240" w:lineRule="auto"/>
        <w:jc w:val="center"/>
        <w:rPr>
          <w:rFonts w:ascii="Times New Roman" w:hAnsi="Times New Roman"/>
          <w:b/>
          <w:sz w:val="28"/>
          <w:szCs w:val="28"/>
          <w:lang w:val="uk-UA" w:eastAsia="ru-RU"/>
        </w:rPr>
      </w:pPr>
      <w:r w:rsidRPr="00FE603D">
        <w:rPr>
          <w:rFonts w:ascii="Times New Roman" w:hAnsi="Times New Roman"/>
          <w:b/>
          <w:sz w:val="28"/>
          <w:szCs w:val="28"/>
          <w:lang w:val="uk-UA" w:eastAsia="ru-RU"/>
        </w:rPr>
        <w:t>Погоджено:</w:t>
      </w:r>
    </w:p>
    <w:p w:rsidR="0053550D" w:rsidRPr="00FE603D" w:rsidRDefault="0053550D" w:rsidP="00022F79">
      <w:pPr>
        <w:spacing w:after="0" w:line="240" w:lineRule="auto"/>
        <w:rPr>
          <w:rFonts w:ascii="Times New Roman" w:hAnsi="Times New Roman"/>
          <w:sz w:val="28"/>
          <w:szCs w:val="28"/>
          <w:lang w:val="uk-UA" w:eastAsia="ru-RU"/>
        </w:rPr>
      </w:pPr>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3D2D7F" w:rsidRPr="00FE603D" w:rsidRDefault="0053550D" w:rsidP="00963752">
      <w:pPr>
        <w:tabs>
          <w:tab w:val="left" w:pos="6804"/>
        </w:tabs>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Проректор з наукової роботи</w:t>
      </w:r>
      <w:r w:rsidRPr="00FE603D">
        <w:rPr>
          <w:rFonts w:ascii="Times New Roman" w:eastAsia="Times New Roman" w:hAnsi="Times New Roman"/>
          <w:sz w:val="28"/>
          <w:szCs w:val="28"/>
          <w:lang w:val="uk-UA" w:eastAsia="ru-RU"/>
        </w:rPr>
        <w:tab/>
        <w:t>М.Ю. Ільченко</w:t>
      </w:r>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53550D" w:rsidRPr="00FE603D" w:rsidRDefault="0053550D" w:rsidP="00022F79">
      <w:pPr>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Проректор з науково-педагогічної роботи</w:t>
      </w:r>
    </w:p>
    <w:p w:rsidR="003D2D7F" w:rsidRPr="00FE603D" w:rsidRDefault="0053550D" w:rsidP="00963752">
      <w:pPr>
        <w:tabs>
          <w:tab w:val="left" w:pos="6804"/>
        </w:tabs>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(перспективний розвиток)</w:t>
      </w:r>
      <w:r w:rsidRPr="00FE603D">
        <w:rPr>
          <w:rFonts w:ascii="Times New Roman" w:eastAsia="Times New Roman" w:hAnsi="Times New Roman"/>
          <w:sz w:val="28"/>
          <w:szCs w:val="28"/>
          <w:lang w:val="uk-UA" w:eastAsia="ru-RU"/>
        </w:rPr>
        <w:tab/>
        <w:t>О.М. Новіков</w:t>
      </w:r>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53550D" w:rsidRPr="00FE603D" w:rsidRDefault="0053550D" w:rsidP="00022F79">
      <w:pPr>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Проректор з науково-педагогічної роботи</w:t>
      </w:r>
    </w:p>
    <w:p w:rsidR="003D2D7F" w:rsidRPr="00FE603D" w:rsidRDefault="0053550D" w:rsidP="00963752">
      <w:pPr>
        <w:tabs>
          <w:tab w:val="left" w:pos="6804"/>
        </w:tabs>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(навчально-виховний напрям)</w:t>
      </w:r>
      <w:r w:rsidRPr="00FE603D">
        <w:rPr>
          <w:rFonts w:ascii="Times New Roman" w:eastAsia="Times New Roman" w:hAnsi="Times New Roman"/>
          <w:sz w:val="28"/>
          <w:szCs w:val="28"/>
          <w:lang w:val="uk-UA" w:eastAsia="ru-RU"/>
        </w:rPr>
        <w:tab/>
        <w:t xml:space="preserve">П.О. </w:t>
      </w:r>
      <w:proofErr w:type="spellStart"/>
      <w:r w:rsidRPr="00FE603D">
        <w:rPr>
          <w:rFonts w:ascii="Times New Roman" w:eastAsia="Times New Roman" w:hAnsi="Times New Roman"/>
          <w:sz w:val="28"/>
          <w:szCs w:val="28"/>
          <w:lang w:val="uk-UA" w:eastAsia="ru-RU"/>
        </w:rPr>
        <w:t>Киричок</w:t>
      </w:r>
      <w:proofErr w:type="spellEnd"/>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53550D" w:rsidRPr="00FE603D" w:rsidRDefault="0053550D" w:rsidP="00022F79">
      <w:pPr>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Проректор з науково-педагогічної роботи</w:t>
      </w:r>
    </w:p>
    <w:p w:rsidR="003D2D7F" w:rsidRPr="00FE603D" w:rsidRDefault="0053550D" w:rsidP="00963752">
      <w:pPr>
        <w:tabs>
          <w:tab w:val="left" w:pos="6804"/>
        </w:tabs>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(міжнародні зв’язки)</w:t>
      </w:r>
      <w:r w:rsidRPr="00FE603D">
        <w:rPr>
          <w:rFonts w:ascii="Times New Roman" w:eastAsia="Times New Roman" w:hAnsi="Times New Roman"/>
          <w:sz w:val="28"/>
          <w:szCs w:val="28"/>
          <w:lang w:val="uk-UA" w:eastAsia="ru-RU"/>
        </w:rPr>
        <w:tab/>
        <w:t>С.І. Сидоренко</w:t>
      </w:r>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53550D" w:rsidRPr="00FE603D" w:rsidRDefault="0053550D" w:rsidP="00022F79">
      <w:pPr>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Проректор з адміністративно -</w:t>
      </w:r>
    </w:p>
    <w:p w:rsidR="003D2D7F" w:rsidRPr="00FE603D" w:rsidRDefault="0053550D" w:rsidP="00963752">
      <w:pPr>
        <w:tabs>
          <w:tab w:val="left" w:pos="6804"/>
        </w:tabs>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господарської роботи</w:t>
      </w:r>
      <w:r w:rsidR="001A7822" w:rsidRPr="00FE603D">
        <w:rPr>
          <w:rFonts w:ascii="Times New Roman" w:eastAsia="Times New Roman" w:hAnsi="Times New Roman"/>
          <w:sz w:val="28"/>
          <w:szCs w:val="28"/>
          <w:lang w:val="uk-UA" w:eastAsia="ru-RU"/>
        </w:rPr>
        <w:tab/>
      </w:r>
      <w:r w:rsidRPr="00FE603D">
        <w:rPr>
          <w:rFonts w:ascii="Times New Roman" w:eastAsia="Times New Roman" w:hAnsi="Times New Roman"/>
          <w:sz w:val="28"/>
          <w:szCs w:val="28"/>
          <w:lang w:val="uk-UA" w:eastAsia="ru-RU"/>
        </w:rPr>
        <w:t>П.В. Ковальов</w:t>
      </w:r>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3D2D7F" w:rsidRPr="00FE603D" w:rsidRDefault="0053550D" w:rsidP="00963752">
      <w:pPr>
        <w:tabs>
          <w:tab w:val="left" w:pos="6804"/>
        </w:tabs>
        <w:spacing w:after="0" w:line="240" w:lineRule="auto"/>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Начальник ДЕФ</w:t>
      </w:r>
      <w:r w:rsidRPr="00FE603D">
        <w:rPr>
          <w:rFonts w:ascii="Times New Roman" w:eastAsia="Times New Roman" w:hAnsi="Times New Roman"/>
          <w:sz w:val="28"/>
          <w:szCs w:val="28"/>
          <w:lang w:val="uk-UA" w:eastAsia="ru-RU"/>
        </w:rPr>
        <w:tab/>
        <w:t xml:space="preserve">Л.Г. </w:t>
      </w:r>
      <w:proofErr w:type="spellStart"/>
      <w:r w:rsidRPr="00FE603D">
        <w:rPr>
          <w:rFonts w:ascii="Times New Roman" w:eastAsia="Times New Roman" w:hAnsi="Times New Roman"/>
          <w:sz w:val="28"/>
          <w:szCs w:val="28"/>
          <w:lang w:val="uk-UA" w:eastAsia="ru-RU"/>
        </w:rPr>
        <w:t>Субботіна</w:t>
      </w:r>
      <w:proofErr w:type="spellEnd"/>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3D2D7F" w:rsidRPr="00FE603D" w:rsidRDefault="00170DF3" w:rsidP="00963752">
      <w:pPr>
        <w:tabs>
          <w:tab w:val="left" w:pos="6804"/>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Юрисконсульт</w:t>
      </w:r>
      <w:r w:rsidR="001A7822" w:rsidRPr="00FE603D">
        <w:rPr>
          <w:rFonts w:ascii="Times New Roman" w:eastAsia="Times New Roman" w:hAnsi="Times New Roman"/>
          <w:sz w:val="28"/>
          <w:szCs w:val="28"/>
          <w:lang w:val="uk-UA" w:eastAsia="ru-RU"/>
        </w:rPr>
        <w:tab/>
      </w:r>
      <w:r w:rsidR="0053550D" w:rsidRPr="00FE603D">
        <w:rPr>
          <w:rFonts w:ascii="Times New Roman" w:eastAsia="Times New Roman" w:hAnsi="Times New Roman"/>
          <w:sz w:val="28"/>
          <w:szCs w:val="28"/>
          <w:lang w:val="uk-UA" w:eastAsia="ru-RU"/>
        </w:rPr>
        <w:t>А.М. Бежевець</w:t>
      </w:r>
    </w:p>
    <w:p w:rsidR="0053550D" w:rsidRPr="00FE603D" w:rsidRDefault="0053550D" w:rsidP="00022F79">
      <w:pPr>
        <w:spacing w:after="0" w:line="240" w:lineRule="auto"/>
        <w:rPr>
          <w:rFonts w:ascii="Times New Roman" w:eastAsia="Times New Roman" w:hAnsi="Times New Roman"/>
          <w:sz w:val="28"/>
          <w:szCs w:val="28"/>
          <w:lang w:val="uk-UA" w:eastAsia="ru-RU"/>
        </w:rPr>
      </w:pPr>
    </w:p>
    <w:p w:rsidR="0083744C" w:rsidRPr="00FE603D" w:rsidRDefault="0083744C" w:rsidP="00022F79">
      <w:pPr>
        <w:spacing w:after="0" w:line="240" w:lineRule="auto"/>
        <w:rPr>
          <w:rFonts w:ascii="Times New Roman" w:hAnsi="Times New Roman"/>
          <w:sz w:val="28"/>
          <w:szCs w:val="28"/>
          <w:lang w:val="uk-UA" w:eastAsia="ru-RU"/>
        </w:rPr>
      </w:pPr>
    </w:p>
    <w:tbl>
      <w:tblPr>
        <w:tblW w:w="0" w:type="auto"/>
        <w:tblLayout w:type="fixed"/>
        <w:tblLook w:val="04A0" w:firstRow="1" w:lastRow="0" w:firstColumn="1" w:lastColumn="0" w:noHBand="0" w:noVBand="1"/>
      </w:tblPr>
      <w:tblGrid>
        <w:gridCol w:w="4503"/>
        <w:gridCol w:w="5670"/>
      </w:tblGrid>
      <w:tr w:rsidR="0083744C" w:rsidRPr="00FE603D" w:rsidTr="0053550D">
        <w:tc>
          <w:tcPr>
            <w:tcW w:w="4503" w:type="dxa"/>
          </w:tcPr>
          <w:p w:rsidR="0083744C" w:rsidRPr="00FE603D" w:rsidRDefault="0083744C" w:rsidP="00022F79">
            <w:pPr>
              <w:spacing w:after="0" w:line="240" w:lineRule="auto"/>
              <w:rPr>
                <w:rFonts w:ascii="Times New Roman" w:hAnsi="Times New Roman"/>
                <w:sz w:val="28"/>
                <w:szCs w:val="28"/>
                <w:lang w:val="uk-UA" w:eastAsia="ru-RU"/>
              </w:rPr>
            </w:pPr>
          </w:p>
          <w:p w:rsidR="0083744C" w:rsidRPr="00FE603D" w:rsidRDefault="0083744C" w:rsidP="00022F79">
            <w:pPr>
              <w:spacing w:after="0" w:line="240" w:lineRule="auto"/>
              <w:rPr>
                <w:rFonts w:ascii="Times New Roman" w:hAnsi="Times New Roman"/>
                <w:sz w:val="28"/>
                <w:szCs w:val="28"/>
                <w:lang w:val="uk-UA" w:eastAsia="ru-RU"/>
              </w:rPr>
            </w:pPr>
            <w:r w:rsidRPr="00FE603D">
              <w:rPr>
                <w:rFonts w:ascii="Times New Roman" w:hAnsi="Times New Roman"/>
                <w:sz w:val="28"/>
                <w:szCs w:val="28"/>
                <w:lang w:val="uk-UA" w:eastAsia="ru-RU"/>
              </w:rPr>
              <w:t>Надруковано в 1 примірнику</w:t>
            </w:r>
          </w:p>
          <w:p w:rsidR="0083744C" w:rsidRPr="00FE603D" w:rsidRDefault="0083744C" w:rsidP="00022F79">
            <w:pPr>
              <w:spacing w:after="0" w:line="240" w:lineRule="auto"/>
              <w:rPr>
                <w:rFonts w:ascii="Times New Roman" w:hAnsi="Times New Roman"/>
                <w:sz w:val="28"/>
                <w:szCs w:val="28"/>
                <w:lang w:val="uk-UA" w:eastAsia="ru-RU"/>
              </w:rPr>
            </w:pPr>
            <w:r w:rsidRPr="00FE603D">
              <w:rPr>
                <w:rFonts w:ascii="Times New Roman" w:hAnsi="Times New Roman"/>
                <w:sz w:val="28"/>
                <w:szCs w:val="28"/>
                <w:lang w:val="uk-UA" w:eastAsia="ru-RU"/>
              </w:rPr>
              <w:t>На 2-х аркушах</w:t>
            </w:r>
          </w:p>
          <w:p w:rsidR="0083744C" w:rsidRPr="00FE603D" w:rsidRDefault="0083744C" w:rsidP="00022F79">
            <w:pPr>
              <w:spacing w:after="0" w:line="240" w:lineRule="auto"/>
              <w:rPr>
                <w:rFonts w:ascii="Times New Roman" w:hAnsi="Times New Roman"/>
                <w:sz w:val="28"/>
                <w:szCs w:val="28"/>
                <w:lang w:val="uk-UA" w:eastAsia="ru-RU"/>
              </w:rPr>
            </w:pPr>
          </w:p>
          <w:p w:rsidR="0083744C" w:rsidRPr="00FE603D" w:rsidRDefault="0083744C" w:rsidP="00022F79">
            <w:pPr>
              <w:spacing w:after="0" w:line="240" w:lineRule="auto"/>
              <w:rPr>
                <w:rFonts w:ascii="Times New Roman" w:hAnsi="Times New Roman"/>
                <w:sz w:val="28"/>
                <w:szCs w:val="28"/>
                <w:lang w:val="uk-UA" w:eastAsia="ru-RU"/>
              </w:rPr>
            </w:pPr>
            <w:r w:rsidRPr="00FE603D">
              <w:rPr>
                <w:rFonts w:ascii="Times New Roman" w:hAnsi="Times New Roman"/>
                <w:sz w:val="28"/>
                <w:szCs w:val="28"/>
                <w:lang w:val="uk-UA" w:eastAsia="ru-RU"/>
              </w:rPr>
              <w:t xml:space="preserve">Друкувала </w:t>
            </w:r>
            <w:r w:rsidR="001A7822" w:rsidRPr="00FE603D">
              <w:rPr>
                <w:rFonts w:ascii="Times New Roman" w:hAnsi="Times New Roman"/>
                <w:sz w:val="28"/>
                <w:szCs w:val="28"/>
                <w:lang w:val="uk-UA" w:eastAsia="ru-RU"/>
              </w:rPr>
              <w:t>–</w:t>
            </w:r>
            <w:r w:rsidRPr="00FE603D">
              <w:rPr>
                <w:rFonts w:ascii="Times New Roman" w:hAnsi="Times New Roman"/>
                <w:sz w:val="28"/>
                <w:szCs w:val="28"/>
                <w:lang w:val="uk-UA" w:eastAsia="ru-RU"/>
              </w:rPr>
              <w:t xml:space="preserve"> </w:t>
            </w:r>
            <w:proofErr w:type="spellStart"/>
            <w:r w:rsidRPr="00FE603D">
              <w:rPr>
                <w:rFonts w:ascii="Times New Roman" w:hAnsi="Times New Roman"/>
                <w:sz w:val="28"/>
                <w:szCs w:val="28"/>
                <w:lang w:val="uk-UA" w:eastAsia="ru-RU"/>
              </w:rPr>
              <w:t>Войтович</w:t>
            </w:r>
            <w:proofErr w:type="spellEnd"/>
            <w:r w:rsidRPr="00FE603D">
              <w:rPr>
                <w:rFonts w:ascii="Times New Roman" w:hAnsi="Times New Roman"/>
                <w:sz w:val="28"/>
                <w:szCs w:val="28"/>
                <w:lang w:val="uk-UA" w:eastAsia="ru-RU"/>
              </w:rPr>
              <w:t xml:space="preserve"> Л.В.</w:t>
            </w:r>
          </w:p>
          <w:p w:rsidR="0083744C" w:rsidRPr="00FE603D" w:rsidRDefault="0083744C" w:rsidP="00022F79">
            <w:pPr>
              <w:spacing w:after="0" w:line="240" w:lineRule="auto"/>
              <w:rPr>
                <w:rFonts w:ascii="Times New Roman" w:hAnsi="Times New Roman"/>
                <w:sz w:val="28"/>
                <w:szCs w:val="28"/>
                <w:lang w:val="uk-UA" w:eastAsia="ru-RU"/>
              </w:rPr>
            </w:pPr>
            <w:r w:rsidRPr="00FE603D">
              <w:rPr>
                <w:rFonts w:ascii="Times New Roman" w:hAnsi="Times New Roman"/>
                <w:sz w:val="28"/>
                <w:szCs w:val="28"/>
                <w:lang w:val="uk-UA" w:eastAsia="ru-RU"/>
              </w:rPr>
              <w:t>тел. 406-83-40</w:t>
            </w:r>
          </w:p>
        </w:tc>
        <w:tc>
          <w:tcPr>
            <w:tcW w:w="5670" w:type="dxa"/>
            <w:hideMark/>
          </w:tcPr>
          <w:p w:rsidR="0083744C" w:rsidRPr="00FE603D" w:rsidRDefault="0083744C" w:rsidP="00022F79">
            <w:pPr>
              <w:spacing w:after="0" w:line="240" w:lineRule="auto"/>
              <w:rPr>
                <w:rFonts w:ascii="Times New Roman" w:hAnsi="Times New Roman"/>
                <w:sz w:val="28"/>
                <w:szCs w:val="28"/>
                <w:lang w:val="uk-UA" w:eastAsia="ru-RU"/>
              </w:rPr>
            </w:pPr>
            <w:r w:rsidRPr="00FE603D">
              <w:rPr>
                <w:rFonts w:ascii="Times New Roman" w:hAnsi="Times New Roman"/>
                <w:sz w:val="28"/>
                <w:szCs w:val="28"/>
                <w:lang w:val="uk-UA" w:eastAsia="ru-RU"/>
              </w:rPr>
              <w:t>Список розсилки:</w:t>
            </w:r>
          </w:p>
          <w:p w:rsidR="0083744C" w:rsidRPr="00FE603D" w:rsidRDefault="0083744C" w:rsidP="00022F79">
            <w:pPr>
              <w:spacing w:after="0" w:line="240" w:lineRule="auto"/>
              <w:contextualSpacing/>
              <w:rPr>
                <w:rFonts w:ascii="Times New Roman" w:hAnsi="Times New Roman"/>
                <w:b/>
                <w:sz w:val="28"/>
                <w:szCs w:val="28"/>
                <w:lang w:val="uk-UA" w:eastAsia="ru-RU"/>
              </w:rPr>
            </w:pPr>
            <w:r w:rsidRPr="00FE603D">
              <w:rPr>
                <w:rFonts w:ascii="Times New Roman" w:hAnsi="Times New Roman"/>
                <w:b/>
                <w:sz w:val="28"/>
                <w:szCs w:val="28"/>
                <w:lang w:val="uk-UA" w:eastAsia="ru-RU"/>
              </w:rPr>
              <w:t>Завірені паперові копії:</w:t>
            </w:r>
          </w:p>
          <w:p w:rsidR="0083744C" w:rsidRPr="00FE603D" w:rsidRDefault="0083744C" w:rsidP="00022F79">
            <w:pPr>
              <w:numPr>
                <w:ilvl w:val="0"/>
                <w:numId w:val="5"/>
              </w:numPr>
              <w:spacing w:after="0" w:line="240" w:lineRule="auto"/>
              <w:ind w:left="0" w:firstLine="0"/>
              <w:contextualSpacing/>
              <w:rPr>
                <w:rFonts w:ascii="Times New Roman" w:hAnsi="Times New Roman"/>
                <w:sz w:val="28"/>
                <w:szCs w:val="28"/>
                <w:lang w:val="uk-UA" w:eastAsia="ru-RU"/>
              </w:rPr>
            </w:pPr>
            <w:r w:rsidRPr="00FE603D">
              <w:rPr>
                <w:rFonts w:ascii="Times New Roman" w:hAnsi="Times New Roman"/>
                <w:sz w:val="28"/>
                <w:szCs w:val="28"/>
                <w:lang w:val="uk-UA" w:eastAsia="ru-RU"/>
              </w:rPr>
              <w:t>Керуючий справами — 1.</w:t>
            </w:r>
          </w:p>
          <w:p w:rsidR="0083744C" w:rsidRPr="00FE603D" w:rsidRDefault="0083744C" w:rsidP="00022F79">
            <w:pPr>
              <w:spacing w:after="0" w:line="240" w:lineRule="auto"/>
              <w:contextualSpacing/>
              <w:rPr>
                <w:rFonts w:ascii="Times New Roman" w:hAnsi="Times New Roman"/>
                <w:b/>
                <w:sz w:val="28"/>
                <w:szCs w:val="28"/>
                <w:lang w:val="uk-UA" w:eastAsia="ru-RU"/>
              </w:rPr>
            </w:pPr>
            <w:r w:rsidRPr="00FE603D">
              <w:rPr>
                <w:rFonts w:ascii="Times New Roman" w:hAnsi="Times New Roman"/>
                <w:b/>
                <w:sz w:val="28"/>
                <w:szCs w:val="28"/>
                <w:lang w:val="uk-UA" w:eastAsia="ru-RU"/>
              </w:rPr>
              <w:t>Електронна копія:</w:t>
            </w:r>
          </w:p>
          <w:p w:rsidR="0083744C" w:rsidRPr="00FE603D" w:rsidRDefault="0083744C" w:rsidP="00022F79">
            <w:pPr>
              <w:numPr>
                <w:ilvl w:val="0"/>
                <w:numId w:val="5"/>
              </w:numPr>
              <w:spacing w:after="0" w:line="240" w:lineRule="auto"/>
              <w:ind w:left="0" w:firstLine="0"/>
              <w:contextualSpacing/>
              <w:rPr>
                <w:rFonts w:ascii="Times New Roman" w:hAnsi="Times New Roman"/>
                <w:sz w:val="28"/>
                <w:szCs w:val="28"/>
                <w:lang w:val="uk-UA" w:eastAsia="ru-RU"/>
              </w:rPr>
            </w:pPr>
            <w:r w:rsidRPr="00FE603D">
              <w:rPr>
                <w:rFonts w:ascii="Times New Roman" w:hAnsi="Times New Roman"/>
                <w:sz w:val="28"/>
                <w:szCs w:val="28"/>
                <w:lang w:val="uk-UA" w:eastAsia="ru-RU"/>
              </w:rPr>
              <w:t>Всі департаменти</w:t>
            </w:r>
          </w:p>
          <w:p w:rsidR="0083744C" w:rsidRPr="00FE603D" w:rsidRDefault="0083744C" w:rsidP="00022F79">
            <w:pPr>
              <w:spacing w:after="0" w:line="240" w:lineRule="auto"/>
              <w:contextualSpacing/>
              <w:rPr>
                <w:rFonts w:ascii="Times New Roman" w:hAnsi="Times New Roman"/>
                <w:sz w:val="28"/>
                <w:szCs w:val="28"/>
                <w:lang w:val="uk-UA" w:eastAsia="ru-RU"/>
              </w:rPr>
            </w:pPr>
          </w:p>
        </w:tc>
      </w:tr>
    </w:tbl>
    <w:p w:rsidR="00BC1FE3" w:rsidRPr="00FE603D" w:rsidRDefault="001002AF" w:rsidP="00022F79">
      <w:pPr>
        <w:spacing w:before="100" w:beforeAutospacing="1" w:after="100" w:afterAutospacing="1" w:line="240" w:lineRule="auto"/>
        <w:jc w:val="right"/>
        <w:rPr>
          <w:rFonts w:ascii="Times New Roman" w:eastAsia="Times New Roman" w:hAnsi="Times New Roman"/>
          <w:sz w:val="28"/>
          <w:szCs w:val="28"/>
          <w:lang w:val="uk-UA" w:eastAsia="uk-UA"/>
        </w:rPr>
      </w:pPr>
      <w:bookmarkStart w:id="9" w:name="n116"/>
      <w:bookmarkEnd w:id="9"/>
      <w:r w:rsidRPr="00FE603D">
        <w:rPr>
          <w:rFonts w:ascii="Times New Roman" w:eastAsia="Times New Roman" w:hAnsi="Times New Roman"/>
          <w:sz w:val="28"/>
          <w:szCs w:val="28"/>
          <w:lang w:val="uk-UA" w:eastAsia="uk-UA"/>
        </w:rPr>
        <w:br w:type="page"/>
      </w:r>
      <w:r w:rsidR="00BC1FE3" w:rsidRPr="00FE603D">
        <w:rPr>
          <w:rFonts w:ascii="Times New Roman" w:eastAsia="Times New Roman" w:hAnsi="Times New Roman"/>
          <w:sz w:val="28"/>
          <w:szCs w:val="28"/>
          <w:lang w:val="uk-UA" w:eastAsia="uk-UA"/>
        </w:rPr>
        <w:lastRenderedPageBreak/>
        <w:t xml:space="preserve">Додаток </w:t>
      </w:r>
      <w:r w:rsidR="00D7430E">
        <w:rPr>
          <w:rFonts w:ascii="Times New Roman" w:eastAsia="Times New Roman" w:hAnsi="Times New Roman"/>
          <w:sz w:val="28"/>
          <w:szCs w:val="28"/>
          <w:lang w:val="uk-UA" w:eastAsia="uk-UA"/>
        </w:rPr>
        <w:t xml:space="preserve">№ </w:t>
      </w:r>
      <w:r w:rsidR="00BC1FE3" w:rsidRPr="00FE603D">
        <w:rPr>
          <w:rFonts w:ascii="Times New Roman" w:eastAsia="Times New Roman" w:hAnsi="Times New Roman"/>
          <w:sz w:val="28"/>
          <w:szCs w:val="28"/>
          <w:lang w:val="uk-UA" w:eastAsia="uk-UA"/>
        </w:rPr>
        <w:t>1</w:t>
      </w:r>
    </w:p>
    <w:p w:rsidR="00BC1FE3" w:rsidRPr="00FE603D" w:rsidRDefault="001A7822" w:rsidP="00022F79">
      <w:pPr>
        <w:spacing w:before="100" w:beforeAutospacing="1" w:after="100" w:afterAutospacing="1" w:line="240" w:lineRule="auto"/>
        <w:jc w:val="right"/>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д</w:t>
      </w:r>
      <w:r w:rsidR="000C2D0A">
        <w:rPr>
          <w:rFonts w:ascii="Times New Roman" w:eastAsia="Times New Roman" w:hAnsi="Times New Roman"/>
          <w:sz w:val="28"/>
          <w:szCs w:val="28"/>
          <w:lang w:val="uk-UA" w:eastAsia="uk-UA"/>
        </w:rPr>
        <w:t>о наказу № 4-415 від 08.09.</w:t>
      </w:r>
      <w:r w:rsidR="00BC1FE3" w:rsidRPr="00FE603D">
        <w:rPr>
          <w:rFonts w:ascii="Times New Roman" w:eastAsia="Times New Roman" w:hAnsi="Times New Roman"/>
          <w:sz w:val="28"/>
          <w:szCs w:val="28"/>
          <w:lang w:val="uk-UA" w:eastAsia="uk-UA"/>
        </w:rPr>
        <w:t>2014 р.</w:t>
      </w:r>
    </w:p>
    <w:p w:rsidR="00BC1FE3" w:rsidRPr="00FE603D" w:rsidRDefault="00BC1FE3" w:rsidP="00022F79">
      <w:pPr>
        <w:spacing w:before="100" w:beforeAutospacing="1" w:after="100" w:afterAutospacing="1" w:line="240" w:lineRule="auto"/>
        <w:jc w:val="center"/>
        <w:rPr>
          <w:rFonts w:ascii="Times New Roman" w:eastAsia="Times New Roman" w:hAnsi="Times New Roman"/>
          <w:sz w:val="28"/>
          <w:szCs w:val="28"/>
          <w:lang w:val="uk-UA" w:eastAsia="uk-UA"/>
        </w:rPr>
      </w:pPr>
    </w:p>
    <w:p w:rsidR="00BC1FE3" w:rsidRPr="00FE603D" w:rsidRDefault="00BC1FE3" w:rsidP="00022F79">
      <w:pPr>
        <w:spacing w:before="100" w:beforeAutospacing="1" w:after="100" w:afterAutospacing="1" w:line="240" w:lineRule="auto"/>
        <w:jc w:val="center"/>
        <w:rPr>
          <w:rFonts w:ascii="Times New Roman" w:hAnsi="Times New Roman"/>
          <w:b/>
          <w:sz w:val="28"/>
          <w:szCs w:val="28"/>
          <w:lang w:val="uk-UA" w:eastAsia="uk-UA"/>
        </w:rPr>
      </w:pPr>
      <w:r w:rsidRPr="00170DF3">
        <w:rPr>
          <w:rFonts w:ascii="Times New Roman" w:eastAsia="Times New Roman" w:hAnsi="Times New Roman"/>
          <w:b/>
          <w:bCs/>
          <w:sz w:val="28"/>
          <w:szCs w:val="28"/>
          <w:lang w:val="uk-UA" w:eastAsia="ru-RU"/>
        </w:rPr>
        <w:t>Перелік видів інформації</w:t>
      </w:r>
      <w:r w:rsidR="00170DF3" w:rsidRPr="00170DF3">
        <w:rPr>
          <w:rFonts w:ascii="Times New Roman" w:eastAsia="Times New Roman" w:hAnsi="Times New Roman"/>
          <w:b/>
          <w:bCs/>
          <w:sz w:val="28"/>
          <w:szCs w:val="28"/>
          <w:lang w:val="uk-UA" w:eastAsia="ru-RU"/>
        </w:rPr>
        <w:t>, в тому числі</w:t>
      </w:r>
      <w:r w:rsidRPr="00170DF3">
        <w:rPr>
          <w:rFonts w:ascii="Times New Roman" w:eastAsia="Times New Roman" w:hAnsi="Times New Roman"/>
          <w:b/>
          <w:bCs/>
          <w:sz w:val="28"/>
          <w:szCs w:val="28"/>
          <w:lang w:val="uk-UA" w:eastAsia="ru-RU"/>
        </w:rPr>
        <w:t xml:space="preserve"> </w:t>
      </w:r>
      <w:r w:rsidR="00170DF3" w:rsidRPr="00170DF3">
        <w:rPr>
          <w:rFonts w:ascii="Times New Roman" w:eastAsia="Times New Roman" w:hAnsi="Times New Roman"/>
          <w:b/>
          <w:bCs/>
          <w:sz w:val="28"/>
          <w:szCs w:val="28"/>
          <w:lang w:val="uk-UA" w:eastAsia="ru-RU"/>
        </w:rPr>
        <w:t xml:space="preserve">публічної, </w:t>
      </w:r>
      <w:r w:rsidRPr="00170DF3">
        <w:rPr>
          <w:rFonts w:ascii="Times New Roman" w:eastAsia="Times New Roman" w:hAnsi="Times New Roman"/>
          <w:b/>
          <w:bCs/>
          <w:sz w:val="28"/>
          <w:szCs w:val="28"/>
          <w:lang w:val="uk-UA" w:eastAsia="ru-RU"/>
        </w:rPr>
        <w:t>роз</w:t>
      </w:r>
      <w:r w:rsidRPr="00FE603D">
        <w:rPr>
          <w:rFonts w:ascii="Times New Roman" w:eastAsia="Times New Roman" w:hAnsi="Times New Roman"/>
          <w:b/>
          <w:bCs/>
          <w:sz w:val="28"/>
          <w:szCs w:val="28"/>
          <w:lang w:val="uk-UA" w:eastAsia="ru-RU"/>
        </w:rPr>
        <w:t xml:space="preserve">порядником якої є </w:t>
      </w:r>
      <w:r w:rsidRPr="00FE603D">
        <w:rPr>
          <w:rFonts w:ascii="Times New Roman" w:hAnsi="Times New Roman"/>
          <w:b/>
          <w:sz w:val="28"/>
          <w:szCs w:val="28"/>
          <w:lang w:val="uk-UA" w:eastAsia="uk-UA"/>
        </w:rPr>
        <w:t>Національний технічний університет України «Київський політехнічний інститут» (далі – НТУУ «КПІ»)</w:t>
      </w:r>
    </w:p>
    <w:p w:rsidR="00BC1FE3" w:rsidRPr="00FE603D" w:rsidRDefault="00FC4C71" w:rsidP="00022F79">
      <w:pPr>
        <w:numPr>
          <w:ilvl w:val="0"/>
          <w:numId w:val="21"/>
        </w:numPr>
        <w:spacing w:before="100" w:beforeAutospacing="1" w:after="100" w:afterAutospacing="1" w:line="240" w:lineRule="auto"/>
        <w:ind w:left="0" w:firstLine="0"/>
        <w:contextualSpacing/>
        <w:jc w:val="both"/>
        <w:rPr>
          <w:rFonts w:ascii="Times New Roman" w:hAnsi="Times New Roman"/>
          <w:b/>
          <w:sz w:val="28"/>
          <w:szCs w:val="28"/>
          <w:lang w:val="uk-UA" w:eastAsia="uk-UA"/>
        </w:rPr>
      </w:pPr>
      <w:r>
        <w:rPr>
          <w:rFonts w:ascii="Times New Roman" w:eastAsia="Times New Roman" w:hAnsi="Times New Roman"/>
          <w:b/>
          <w:bCs/>
          <w:sz w:val="28"/>
          <w:szCs w:val="28"/>
          <w:lang w:val="uk-UA" w:eastAsia="ru-RU"/>
        </w:rPr>
        <w:t xml:space="preserve">Інформація про </w:t>
      </w:r>
      <w:r>
        <w:rPr>
          <w:rFonts w:ascii="Times New Roman" w:hAnsi="Times New Roman"/>
          <w:b/>
          <w:sz w:val="28"/>
          <w:szCs w:val="28"/>
          <w:lang w:val="uk-UA" w:eastAsia="uk-UA"/>
        </w:rPr>
        <w:t>НТУУ «КПІ»</w:t>
      </w:r>
    </w:p>
    <w:p w:rsidR="00BC1FE3" w:rsidRPr="00FE603D" w:rsidRDefault="00BC1FE3" w:rsidP="00022F79">
      <w:pPr>
        <w:numPr>
          <w:ilvl w:val="1"/>
          <w:numId w:val="21"/>
        </w:numPr>
        <w:shd w:val="clear" w:color="auto" w:fill="FFFFFF"/>
        <w:spacing w:before="168" w:beforeAutospacing="1" w:after="168" w:afterAutospacing="1" w:line="392" w:lineRule="atLeast"/>
        <w:ind w:left="0" w:firstLine="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про організаційну структуру, функції, повноваження, основ</w:t>
      </w:r>
      <w:r w:rsidR="0053550D" w:rsidRPr="00FE603D">
        <w:rPr>
          <w:rFonts w:ascii="Times New Roman" w:eastAsia="Times New Roman" w:hAnsi="Times New Roman"/>
          <w:sz w:val="28"/>
          <w:szCs w:val="28"/>
          <w:lang w:val="uk-UA" w:eastAsia="ru-RU"/>
        </w:rPr>
        <w:t>ні завдання, напрями діяльності</w:t>
      </w:r>
      <w:r w:rsidR="00FC4C71">
        <w:rPr>
          <w:rFonts w:ascii="Times New Roman" w:eastAsia="Times New Roman" w:hAnsi="Times New Roman"/>
          <w:sz w:val="28"/>
          <w:szCs w:val="28"/>
          <w:lang w:val="uk-UA" w:eastAsia="ru-RU"/>
        </w:rPr>
        <w:t xml:space="preserve"> НТУУ «КПІ»</w:t>
      </w:r>
      <w:r w:rsidR="0053550D" w:rsidRPr="00FE603D">
        <w:rPr>
          <w:rFonts w:ascii="Times New Roman" w:eastAsia="Times New Roman" w:hAnsi="Times New Roman"/>
          <w:sz w:val="28"/>
          <w:szCs w:val="28"/>
          <w:lang w:val="uk-UA" w:eastAsia="ru-RU"/>
        </w:rPr>
        <w:t>.</w:t>
      </w:r>
    </w:p>
    <w:p w:rsidR="004431E2" w:rsidRPr="00FE603D" w:rsidRDefault="00A05963" w:rsidP="00022F79">
      <w:pPr>
        <w:numPr>
          <w:ilvl w:val="1"/>
          <w:numId w:val="21"/>
        </w:numPr>
        <w:shd w:val="clear" w:color="auto" w:fill="FFFFFF"/>
        <w:spacing w:before="168" w:beforeAutospacing="1" w:after="168" w:afterAutospacing="1" w:line="392" w:lineRule="atLeast"/>
        <w:ind w:left="0" w:firstLine="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uk-UA"/>
        </w:rPr>
        <w:t>Інформація про нормативно-правов</w:t>
      </w:r>
      <w:r w:rsidR="00FC4C71">
        <w:rPr>
          <w:rFonts w:ascii="Times New Roman" w:eastAsia="Times New Roman" w:hAnsi="Times New Roman"/>
          <w:sz w:val="28"/>
          <w:szCs w:val="28"/>
          <w:lang w:val="uk-UA" w:eastAsia="uk-UA"/>
        </w:rPr>
        <w:t>і засади діяльності НТУУ «КПІ»</w:t>
      </w:r>
      <w:r w:rsidR="004431E2" w:rsidRPr="00FE603D">
        <w:rPr>
          <w:rFonts w:ascii="Times New Roman" w:eastAsia="Times New Roman" w:hAnsi="Times New Roman"/>
          <w:sz w:val="28"/>
          <w:szCs w:val="28"/>
          <w:lang w:val="uk-UA" w:eastAsia="uk-UA"/>
        </w:rPr>
        <w:t>.</w:t>
      </w:r>
    </w:p>
    <w:p w:rsidR="00BC1FE3" w:rsidRPr="00FE603D" w:rsidRDefault="00BC1FE3" w:rsidP="00022F79">
      <w:pPr>
        <w:numPr>
          <w:ilvl w:val="1"/>
          <w:numId w:val="21"/>
        </w:numPr>
        <w:shd w:val="clear" w:color="auto" w:fill="FFFFFF"/>
        <w:spacing w:before="168" w:beforeAutospacing="1" w:after="168" w:afterAutospacing="1" w:line="392" w:lineRule="atLeast"/>
        <w:ind w:left="0" w:firstLine="0"/>
        <w:jc w:val="both"/>
        <w:rPr>
          <w:rFonts w:ascii="Times New Roman" w:eastAsia="Times New Roman" w:hAnsi="Times New Roman"/>
          <w:sz w:val="28"/>
          <w:szCs w:val="28"/>
          <w:lang w:val="uk-UA" w:eastAsia="ru-RU"/>
        </w:rPr>
      </w:pPr>
      <w:r w:rsidRPr="00FE603D">
        <w:rPr>
          <w:rFonts w:ascii="Times New Roman" w:eastAsia="Times New Roman" w:hAnsi="Times New Roman"/>
          <w:bCs/>
          <w:sz w:val="28"/>
          <w:szCs w:val="28"/>
          <w:lang w:val="uk-UA" w:eastAsia="ru-RU"/>
        </w:rPr>
        <w:t>Інформація щодо державного</w:t>
      </w:r>
      <w:r w:rsidR="00FC4C71">
        <w:rPr>
          <w:rFonts w:ascii="Times New Roman" w:eastAsia="Times New Roman" w:hAnsi="Times New Roman"/>
          <w:bCs/>
          <w:sz w:val="28"/>
          <w:szCs w:val="28"/>
          <w:lang w:val="uk-UA" w:eastAsia="ru-RU"/>
        </w:rPr>
        <w:t xml:space="preserve"> ліцензування та акредитації НТУУ «КПІ»</w:t>
      </w:r>
      <w:r w:rsidRPr="00FE603D">
        <w:rPr>
          <w:rFonts w:ascii="Times New Roman" w:eastAsia="Times New Roman" w:hAnsi="Times New Roman"/>
          <w:bCs/>
          <w:sz w:val="28"/>
          <w:szCs w:val="28"/>
          <w:lang w:val="uk-UA" w:eastAsia="ru-RU"/>
        </w:rPr>
        <w:t>.</w:t>
      </w:r>
    </w:p>
    <w:p w:rsidR="00BC1FE3" w:rsidRPr="00FE603D" w:rsidRDefault="00BC1FE3" w:rsidP="00022F79">
      <w:pPr>
        <w:numPr>
          <w:ilvl w:val="0"/>
          <w:numId w:val="21"/>
        </w:numPr>
        <w:shd w:val="clear" w:color="auto" w:fill="FFFFFF"/>
        <w:spacing w:before="168" w:after="168" w:line="392" w:lineRule="atLeast"/>
        <w:ind w:left="0" w:firstLine="0"/>
        <w:contextualSpacing/>
        <w:rPr>
          <w:rFonts w:ascii="Times New Roman" w:hAnsi="Times New Roman"/>
          <w:b/>
          <w:sz w:val="28"/>
          <w:szCs w:val="28"/>
          <w:lang w:val="uk-UA" w:eastAsia="uk-UA"/>
        </w:rPr>
      </w:pPr>
      <w:r w:rsidRPr="00FE603D">
        <w:rPr>
          <w:rFonts w:ascii="Times New Roman" w:eastAsia="Times New Roman" w:hAnsi="Times New Roman"/>
          <w:b/>
          <w:bCs/>
          <w:sz w:val="28"/>
          <w:szCs w:val="28"/>
          <w:lang w:val="uk-UA" w:eastAsia="ru-RU"/>
        </w:rPr>
        <w:t xml:space="preserve">Інформація про діяльність </w:t>
      </w:r>
      <w:r w:rsidRPr="00FE603D">
        <w:rPr>
          <w:rFonts w:ascii="Times New Roman" w:hAnsi="Times New Roman"/>
          <w:b/>
          <w:sz w:val="28"/>
          <w:szCs w:val="28"/>
          <w:lang w:val="uk-UA" w:eastAsia="uk-UA"/>
        </w:rPr>
        <w:t>НТУУ «КПІ»</w:t>
      </w:r>
    </w:p>
    <w:p w:rsidR="00016DBE" w:rsidRPr="00FE603D" w:rsidRDefault="00016DBE" w:rsidP="00022F79">
      <w:pPr>
        <w:numPr>
          <w:ilvl w:val="1"/>
          <w:numId w:val="21"/>
        </w:numPr>
        <w:shd w:val="clear" w:color="auto" w:fill="FFFFFF"/>
        <w:spacing w:before="168" w:after="168" w:line="392" w:lineRule="atLeast"/>
        <w:ind w:left="0" w:firstLine="0"/>
        <w:contextualSpacing/>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Щорічні звіти ректора про свою діяльність.</w:t>
      </w:r>
    </w:p>
    <w:p w:rsidR="003D2D7F" w:rsidRPr="00FE603D" w:rsidRDefault="00170DF3" w:rsidP="00963752">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П</w:t>
      </w:r>
      <w:r w:rsidR="00BC1FE3" w:rsidRPr="00FE603D">
        <w:rPr>
          <w:rFonts w:ascii="Times New Roman" w:hAnsi="Times New Roman"/>
          <w:sz w:val="28"/>
          <w:szCs w:val="28"/>
          <w:lang w:val="uk-UA"/>
        </w:rPr>
        <w:t>равила внутрішнього трудового розпорядку.</w:t>
      </w:r>
    </w:p>
    <w:p w:rsidR="00BC1FE3" w:rsidRPr="00FE603D" w:rsidRDefault="00BC1FE3" w:rsidP="00022F79">
      <w:pPr>
        <w:numPr>
          <w:ilvl w:val="0"/>
          <w:numId w:val="21"/>
        </w:numPr>
        <w:shd w:val="clear" w:color="auto" w:fill="FFFFFF"/>
        <w:spacing w:before="168" w:after="168" w:line="392" w:lineRule="atLeast"/>
        <w:ind w:left="0" w:firstLine="0"/>
        <w:contextualSpacing/>
        <w:rPr>
          <w:rFonts w:ascii="Times New Roman" w:eastAsia="Times New Roman" w:hAnsi="Times New Roman"/>
          <w:b/>
          <w:sz w:val="28"/>
          <w:szCs w:val="28"/>
          <w:lang w:val="uk-UA" w:eastAsia="ru-RU"/>
        </w:rPr>
      </w:pPr>
      <w:r w:rsidRPr="00FE603D">
        <w:rPr>
          <w:rFonts w:ascii="Times New Roman" w:eastAsia="Times New Roman" w:hAnsi="Times New Roman"/>
          <w:b/>
          <w:bCs/>
          <w:sz w:val="28"/>
          <w:szCs w:val="28"/>
          <w:lang w:val="uk-UA" w:eastAsia="ru-RU"/>
        </w:rPr>
        <w:t>Інформація</w:t>
      </w:r>
      <w:r w:rsidR="004431E2" w:rsidRPr="00FE603D">
        <w:rPr>
          <w:rFonts w:ascii="Times New Roman" w:eastAsia="Times New Roman" w:hAnsi="Times New Roman"/>
          <w:b/>
          <w:bCs/>
          <w:sz w:val="28"/>
          <w:szCs w:val="28"/>
          <w:lang w:val="uk-UA" w:eastAsia="ru-RU"/>
        </w:rPr>
        <w:t>,</w:t>
      </w:r>
      <w:r w:rsidRPr="00FE603D">
        <w:rPr>
          <w:rFonts w:ascii="Times New Roman" w:eastAsia="Times New Roman" w:hAnsi="Times New Roman"/>
          <w:b/>
          <w:bCs/>
          <w:sz w:val="28"/>
          <w:szCs w:val="28"/>
          <w:lang w:val="uk-UA" w:eastAsia="ru-RU"/>
        </w:rPr>
        <w:t xml:space="preserve"> </w:t>
      </w:r>
      <w:r w:rsidR="004431E2" w:rsidRPr="00FE603D">
        <w:rPr>
          <w:rFonts w:ascii="Times New Roman" w:eastAsia="Times New Roman" w:hAnsi="Times New Roman"/>
          <w:b/>
          <w:bCs/>
          <w:sz w:val="28"/>
          <w:szCs w:val="28"/>
          <w:lang w:val="uk-UA" w:eastAsia="ru-RU"/>
        </w:rPr>
        <w:t xml:space="preserve">що </w:t>
      </w:r>
      <w:r w:rsidRPr="00FE603D">
        <w:rPr>
          <w:rFonts w:ascii="Times New Roman" w:hAnsi="Times New Roman"/>
          <w:b/>
          <w:sz w:val="28"/>
          <w:szCs w:val="28"/>
          <w:lang w:val="uk-UA"/>
        </w:rPr>
        <w:t>пов'язана з виконанням НТУУ «КПІ» обов'язків</w:t>
      </w:r>
      <w:r w:rsidR="00DE0D99">
        <w:rPr>
          <w:rFonts w:ascii="Times New Roman" w:hAnsi="Times New Roman"/>
          <w:b/>
          <w:sz w:val="28"/>
          <w:szCs w:val="28"/>
          <w:lang w:val="uk-UA"/>
        </w:rPr>
        <w:t xml:space="preserve"> з надання освітніх послуг</w:t>
      </w:r>
    </w:p>
    <w:p w:rsidR="00BC1FE3" w:rsidRPr="00FE603D" w:rsidRDefault="00BC1FE3" w:rsidP="00022F79">
      <w:pPr>
        <w:numPr>
          <w:ilvl w:val="1"/>
          <w:numId w:val="21"/>
        </w:numPr>
        <w:shd w:val="clear" w:color="auto" w:fill="FFFFFF"/>
        <w:spacing w:before="168" w:after="168" w:line="392" w:lineRule="atLeast"/>
        <w:ind w:left="0" w:firstLine="0"/>
        <w:contextualSpacing/>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для осіб, що бажають навчатися.</w:t>
      </w:r>
    </w:p>
    <w:p w:rsidR="00BC1FE3" w:rsidRPr="00FE603D" w:rsidRDefault="00BC1FE3" w:rsidP="00022F79">
      <w:pPr>
        <w:numPr>
          <w:ilvl w:val="1"/>
          <w:numId w:val="21"/>
        </w:numPr>
        <w:shd w:val="clear" w:color="auto" w:fill="FFFFFF"/>
        <w:spacing w:before="168" w:after="168" w:line="392" w:lineRule="atLeast"/>
        <w:ind w:left="0" w:firstLine="0"/>
        <w:contextualSpacing/>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для студентів.</w:t>
      </w:r>
    </w:p>
    <w:p w:rsidR="00BC1FE3" w:rsidRPr="00FE603D" w:rsidRDefault="00BC1FE3" w:rsidP="00022F79">
      <w:pPr>
        <w:numPr>
          <w:ilvl w:val="1"/>
          <w:numId w:val="21"/>
        </w:numPr>
        <w:shd w:val="clear" w:color="auto" w:fill="FFFFFF"/>
        <w:spacing w:before="168" w:after="168" w:line="392" w:lineRule="atLeast"/>
        <w:ind w:left="0" w:firstLine="0"/>
        <w:contextualSpacing/>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для осіб, що закінчили навчання.</w:t>
      </w:r>
    </w:p>
    <w:p w:rsidR="00BC1FE3" w:rsidRPr="00FE603D" w:rsidRDefault="00BC1FE3" w:rsidP="00022F79">
      <w:pPr>
        <w:numPr>
          <w:ilvl w:val="1"/>
          <w:numId w:val="21"/>
        </w:numPr>
        <w:shd w:val="clear" w:color="auto" w:fill="FFFFFF"/>
        <w:spacing w:before="168" w:after="168" w:line="392" w:lineRule="atLeast"/>
        <w:ind w:left="0" w:firstLine="0"/>
        <w:contextualSpacing/>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для співробітників.</w:t>
      </w:r>
    </w:p>
    <w:p w:rsidR="003D2D7F" w:rsidRPr="00FE603D" w:rsidRDefault="00BC1FE3" w:rsidP="00963752">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про наукову діяльність та науковців.</w:t>
      </w:r>
    </w:p>
    <w:p w:rsidR="00BC1FE3" w:rsidRPr="00FE603D" w:rsidRDefault="00BC1FE3" w:rsidP="00022F79">
      <w:pPr>
        <w:numPr>
          <w:ilvl w:val="1"/>
          <w:numId w:val="21"/>
        </w:numPr>
        <w:shd w:val="clear" w:color="auto" w:fill="FFFFFF"/>
        <w:spacing w:before="168" w:after="168" w:line="392" w:lineRule="atLeast"/>
        <w:ind w:left="0" w:firstLine="0"/>
        <w:contextualSpacing/>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Узагальнена інформація щодо стану реалізації міжнародних проектів.</w:t>
      </w:r>
    </w:p>
    <w:p w:rsidR="003D2D7F" w:rsidRPr="00FE603D" w:rsidRDefault="00BC1FE3" w:rsidP="00963752">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Оперативна інформація про аварії, катастрофи, небезпечні природні явища та інші надзвичайні події, що сталися або можуть статися і загрожують здоров'ю та безпеці громадян</w:t>
      </w:r>
      <w:r w:rsidR="00170DF3">
        <w:rPr>
          <w:rFonts w:ascii="Times New Roman" w:eastAsia="Times New Roman" w:hAnsi="Times New Roman"/>
          <w:sz w:val="28"/>
          <w:szCs w:val="28"/>
          <w:lang w:val="uk-UA" w:eastAsia="ru-RU"/>
        </w:rPr>
        <w:t xml:space="preserve"> на території та в приміщеннях НТУУ «КПІ»</w:t>
      </w:r>
      <w:r w:rsidRPr="00FE603D">
        <w:rPr>
          <w:rFonts w:ascii="Times New Roman" w:eastAsia="Times New Roman" w:hAnsi="Times New Roman"/>
          <w:sz w:val="28"/>
          <w:szCs w:val="28"/>
          <w:lang w:val="uk-UA" w:eastAsia="ru-RU"/>
        </w:rPr>
        <w:t>.</w:t>
      </w:r>
    </w:p>
    <w:p w:rsidR="003D2D7F" w:rsidRPr="00FE603D" w:rsidRDefault="00BC1FE3" w:rsidP="00963752">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 Інша інформація, що становить суспільний інтерес (суспільно необхідн</w:t>
      </w:r>
      <w:r w:rsidR="004431E2" w:rsidRPr="00FE603D">
        <w:rPr>
          <w:rFonts w:ascii="Times New Roman" w:eastAsia="Times New Roman" w:hAnsi="Times New Roman"/>
          <w:sz w:val="28"/>
          <w:szCs w:val="28"/>
          <w:lang w:val="uk-UA" w:eastAsia="ru-RU"/>
        </w:rPr>
        <w:t>а</w:t>
      </w:r>
      <w:r w:rsidRPr="00FE603D">
        <w:rPr>
          <w:rFonts w:ascii="Times New Roman" w:eastAsia="Times New Roman" w:hAnsi="Times New Roman"/>
          <w:sz w:val="28"/>
          <w:szCs w:val="28"/>
          <w:lang w:val="uk-UA" w:eastAsia="ru-RU"/>
        </w:rPr>
        <w:t xml:space="preserve"> інформаці</w:t>
      </w:r>
      <w:r w:rsidR="004431E2" w:rsidRPr="00FE603D">
        <w:rPr>
          <w:rFonts w:ascii="Times New Roman" w:eastAsia="Times New Roman" w:hAnsi="Times New Roman"/>
          <w:sz w:val="28"/>
          <w:szCs w:val="28"/>
          <w:lang w:val="uk-UA" w:eastAsia="ru-RU"/>
        </w:rPr>
        <w:t>я</w:t>
      </w:r>
      <w:r w:rsidRPr="00FE603D">
        <w:rPr>
          <w:rFonts w:ascii="Times New Roman" w:eastAsia="Times New Roman" w:hAnsi="Times New Roman"/>
          <w:sz w:val="28"/>
          <w:szCs w:val="28"/>
          <w:lang w:val="uk-UA" w:eastAsia="ru-RU"/>
        </w:rPr>
        <w:t>).</w:t>
      </w:r>
    </w:p>
    <w:p w:rsidR="00BC1FE3" w:rsidRPr="00FE603D" w:rsidRDefault="00BC1FE3" w:rsidP="00022F79">
      <w:pPr>
        <w:numPr>
          <w:ilvl w:val="0"/>
          <w:numId w:val="21"/>
        </w:numPr>
        <w:shd w:val="clear" w:color="auto" w:fill="FFFFFF"/>
        <w:spacing w:before="168" w:after="168" w:line="392" w:lineRule="atLeast"/>
        <w:ind w:left="0" w:firstLine="0"/>
        <w:contextualSpacing/>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Інформація щодо використання бюджетних коштів</w:t>
      </w:r>
    </w:p>
    <w:p w:rsidR="00FE603D" w:rsidRPr="00FE603D" w:rsidRDefault="00BC1FE3" w:rsidP="00FE603D">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пов`язана з проведенням процедур закупівель</w:t>
      </w:r>
      <w:r w:rsidR="0053550D" w:rsidRPr="00FE603D">
        <w:rPr>
          <w:rFonts w:ascii="Times New Roman" w:eastAsia="Times New Roman" w:hAnsi="Times New Roman"/>
          <w:sz w:val="28"/>
          <w:szCs w:val="28"/>
          <w:lang w:val="uk-UA" w:eastAsia="ru-RU"/>
        </w:rPr>
        <w:t xml:space="preserve"> товарів, робіт та</w:t>
      </w:r>
      <w:r w:rsidRPr="00FE603D">
        <w:rPr>
          <w:rFonts w:ascii="Times New Roman" w:eastAsia="Times New Roman" w:hAnsi="Times New Roman"/>
          <w:sz w:val="28"/>
          <w:szCs w:val="28"/>
          <w:lang w:val="uk-UA" w:eastAsia="ru-RU"/>
        </w:rPr>
        <w:t xml:space="preserve"> послуг, яка підлягає оприлюдненню відповідно до вимог Закону України «Про здійснення державних закупівель».</w:t>
      </w:r>
    </w:p>
    <w:p w:rsidR="00FE603D" w:rsidRPr="00FE603D" w:rsidRDefault="00FE603D" w:rsidP="00FE603D">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Кошт</w:t>
      </w:r>
      <w:r w:rsidR="00FC4C71">
        <w:rPr>
          <w:rFonts w:ascii="Times New Roman" w:eastAsia="Times New Roman" w:hAnsi="Times New Roman"/>
          <w:sz w:val="28"/>
          <w:szCs w:val="28"/>
          <w:lang w:val="uk-UA" w:eastAsia="ru-RU"/>
        </w:rPr>
        <w:t xml:space="preserve">орис НТУУ «КПІ» </w:t>
      </w:r>
      <w:r w:rsidRPr="00FE603D">
        <w:rPr>
          <w:rFonts w:ascii="Times New Roman" w:eastAsia="Times New Roman" w:hAnsi="Times New Roman"/>
          <w:sz w:val="28"/>
          <w:szCs w:val="28"/>
          <w:lang w:val="uk-UA" w:eastAsia="ru-RU"/>
        </w:rPr>
        <w:t>на поточний рік та зміни до нього</w:t>
      </w:r>
      <w:bookmarkStart w:id="10" w:name="n1162"/>
      <w:bookmarkEnd w:id="10"/>
      <w:r w:rsidR="00170DF3">
        <w:rPr>
          <w:rFonts w:ascii="Times New Roman" w:eastAsia="Times New Roman" w:hAnsi="Times New Roman"/>
          <w:sz w:val="28"/>
          <w:szCs w:val="28"/>
          <w:lang w:val="uk-UA" w:eastAsia="ru-RU"/>
        </w:rPr>
        <w:t>.</w:t>
      </w:r>
    </w:p>
    <w:p w:rsidR="00FE603D" w:rsidRPr="00FE603D" w:rsidRDefault="00FE603D" w:rsidP="00FE603D">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lastRenderedPageBreak/>
        <w:t>Звіт про використання та надходження коштів</w:t>
      </w:r>
      <w:bookmarkStart w:id="11" w:name="n1163"/>
      <w:bookmarkEnd w:id="11"/>
    </w:p>
    <w:p w:rsidR="00FE603D" w:rsidRPr="00FE603D" w:rsidRDefault="00FE603D" w:rsidP="00FE603D">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bookmarkStart w:id="12" w:name="n1164"/>
      <w:bookmarkEnd w:id="12"/>
      <w:r w:rsidRPr="00FE603D">
        <w:rPr>
          <w:rFonts w:ascii="Times New Roman" w:eastAsia="Times New Roman" w:hAnsi="Times New Roman"/>
          <w:sz w:val="28"/>
          <w:szCs w:val="28"/>
          <w:lang w:val="uk-UA" w:eastAsia="ru-RU"/>
        </w:rPr>
        <w:t>Штатний розпис на поточний рік.</w:t>
      </w:r>
    </w:p>
    <w:p w:rsidR="003D2D7F" w:rsidRPr="00FE603D" w:rsidRDefault="003D2D7F" w:rsidP="00963752">
      <w:pPr>
        <w:shd w:val="clear" w:color="auto" w:fill="FFFFFF"/>
        <w:spacing w:before="168" w:after="168" w:line="392" w:lineRule="atLeast"/>
        <w:contextualSpacing/>
        <w:jc w:val="both"/>
        <w:rPr>
          <w:rFonts w:ascii="Times New Roman" w:eastAsia="Times New Roman" w:hAnsi="Times New Roman"/>
          <w:sz w:val="28"/>
          <w:szCs w:val="28"/>
          <w:lang w:val="uk-UA" w:eastAsia="ru-RU"/>
        </w:rPr>
      </w:pPr>
    </w:p>
    <w:p w:rsidR="00BC1FE3" w:rsidRPr="00FE603D" w:rsidRDefault="00BC1FE3" w:rsidP="00022F79">
      <w:pPr>
        <w:numPr>
          <w:ilvl w:val="0"/>
          <w:numId w:val="21"/>
        </w:numPr>
        <w:shd w:val="clear" w:color="auto" w:fill="FFFFFF"/>
        <w:spacing w:before="168" w:after="168" w:line="392" w:lineRule="atLeast"/>
        <w:ind w:left="0" w:firstLine="0"/>
        <w:contextualSpacing/>
        <w:rPr>
          <w:rFonts w:ascii="Times New Roman" w:eastAsia="Times New Roman" w:hAnsi="Times New Roman"/>
          <w:sz w:val="28"/>
          <w:szCs w:val="28"/>
          <w:lang w:val="uk-UA" w:eastAsia="ru-RU"/>
        </w:rPr>
      </w:pPr>
      <w:r w:rsidRPr="00FE603D">
        <w:rPr>
          <w:rFonts w:ascii="Times New Roman" w:eastAsia="Times New Roman" w:hAnsi="Times New Roman"/>
          <w:b/>
          <w:bCs/>
          <w:sz w:val="28"/>
          <w:szCs w:val="28"/>
          <w:lang w:val="uk-UA" w:eastAsia="ru-RU"/>
        </w:rPr>
        <w:t>Інформація про доступ до публічної інформації</w:t>
      </w:r>
    </w:p>
    <w:p w:rsidR="003D2D7F" w:rsidRPr="00FE603D" w:rsidRDefault="00BC1FE3" w:rsidP="00963752">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hAnsi="Times New Roman"/>
          <w:sz w:val="28"/>
          <w:szCs w:val="28"/>
          <w:lang w:val="uk-UA"/>
        </w:rPr>
        <w:t>Порядок складання, подання запиту на інформацію, оскарження рішень, дій чи бездіяльності</w:t>
      </w:r>
      <w:r w:rsidR="00A40F2E" w:rsidRPr="00FE603D">
        <w:rPr>
          <w:rFonts w:ascii="Times New Roman" w:hAnsi="Times New Roman"/>
          <w:sz w:val="28"/>
          <w:szCs w:val="28"/>
          <w:lang w:val="uk-UA"/>
        </w:rPr>
        <w:t xml:space="preserve"> розпорядників інформації</w:t>
      </w:r>
      <w:r w:rsidRPr="00FE603D">
        <w:rPr>
          <w:rFonts w:ascii="Times New Roman" w:hAnsi="Times New Roman"/>
          <w:sz w:val="28"/>
          <w:szCs w:val="28"/>
          <w:lang w:val="uk-UA"/>
        </w:rPr>
        <w:t>.</w:t>
      </w:r>
    </w:p>
    <w:p w:rsidR="00BC1FE3" w:rsidRPr="00FE603D" w:rsidRDefault="00BC1FE3" w:rsidP="00022F79">
      <w:pPr>
        <w:numPr>
          <w:ilvl w:val="1"/>
          <w:numId w:val="21"/>
        </w:numPr>
        <w:shd w:val="clear" w:color="auto" w:fill="FFFFFF"/>
        <w:spacing w:before="168" w:after="168" w:line="392" w:lineRule="atLeast"/>
        <w:ind w:left="0" w:firstLine="0"/>
        <w:contextualSpacing/>
        <w:jc w:val="both"/>
        <w:rPr>
          <w:rFonts w:ascii="Times New Roman" w:hAnsi="Times New Roman"/>
          <w:sz w:val="28"/>
          <w:szCs w:val="28"/>
          <w:lang w:val="uk-UA"/>
        </w:rPr>
      </w:pPr>
      <w:r w:rsidRPr="00FE603D">
        <w:rPr>
          <w:rFonts w:ascii="Times New Roman" w:hAnsi="Times New Roman"/>
          <w:sz w:val="28"/>
          <w:szCs w:val="28"/>
          <w:lang w:val="uk-UA"/>
        </w:rPr>
        <w:t xml:space="preserve">Розташування місць, де надаються необхідні запитувачам форми і бланки </w:t>
      </w:r>
      <w:r w:rsidR="00FC4C71">
        <w:rPr>
          <w:rFonts w:ascii="Times New Roman" w:hAnsi="Times New Roman"/>
          <w:sz w:val="28"/>
          <w:szCs w:val="28"/>
          <w:lang w:val="uk-UA"/>
        </w:rPr>
        <w:t>НТУУ «КПІ»</w:t>
      </w:r>
      <w:r w:rsidRPr="00FE603D">
        <w:rPr>
          <w:rFonts w:ascii="Times New Roman" w:hAnsi="Times New Roman"/>
          <w:sz w:val="28"/>
          <w:szCs w:val="28"/>
          <w:lang w:val="uk-UA"/>
        </w:rPr>
        <w:t>.</w:t>
      </w:r>
    </w:p>
    <w:p w:rsidR="00BC1FE3" w:rsidRPr="00FE603D" w:rsidRDefault="00BC1FE3" w:rsidP="00022F79">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hAnsi="Times New Roman"/>
          <w:sz w:val="28"/>
          <w:szCs w:val="28"/>
          <w:lang w:val="uk-UA"/>
        </w:rPr>
        <w:t>Звіти, в тому числі щодо задоволення запитів на інформацію.</w:t>
      </w:r>
    </w:p>
    <w:p w:rsidR="00AF365C" w:rsidRDefault="00BC1FE3" w:rsidP="00022F79">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Публічна інформація з обмеженим доступом. </w:t>
      </w:r>
    </w:p>
    <w:p w:rsidR="00BC1FE3" w:rsidRPr="00FE603D" w:rsidRDefault="00BC1FE3" w:rsidP="00022F79">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Перелік відомостей, що становлять службову та конфіденційну інформацію.</w:t>
      </w:r>
    </w:p>
    <w:p w:rsidR="00BC1FE3" w:rsidRPr="00FE603D" w:rsidRDefault="00BC1FE3" w:rsidP="00022F79">
      <w:pPr>
        <w:shd w:val="clear" w:color="auto" w:fill="FFFFFF"/>
        <w:spacing w:before="168" w:after="168" w:line="392" w:lineRule="atLeast"/>
        <w:contextualSpacing/>
        <w:jc w:val="both"/>
        <w:rPr>
          <w:rFonts w:ascii="Times New Roman" w:eastAsia="Times New Roman" w:hAnsi="Times New Roman"/>
          <w:sz w:val="28"/>
          <w:szCs w:val="28"/>
          <w:lang w:val="uk-UA" w:eastAsia="ru-RU"/>
        </w:rPr>
      </w:pPr>
    </w:p>
    <w:p w:rsidR="00BC1FE3" w:rsidRPr="00FE603D" w:rsidRDefault="00BC1FE3" w:rsidP="00022F79">
      <w:pPr>
        <w:numPr>
          <w:ilvl w:val="0"/>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b/>
          <w:bCs/>
          <w:sz w:val="28"/>
          <w:szCs w:val="28"/>
          <w:lang w:val="uk-UA" w:eastAsia="ru-RU"/>
        </w:rPr>
        <w:t>Інформація щодо звернень громадян</w:t>
      </w:r>
    </w:p>
    <w:p w:rsidR="00BC1FE3" w:rsidRPr="00FE603D" w:rsidRDefault="00BC1FE3" w:rsidP="00022F79">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Інформація щодо роботи із зверненнями громадян.</w:t>
      </w:r>
    </w:p>
    <w:p w:rsidR="00BC1FE3" w:rsidRPr="00FE603D" w:rsidRDefault="00BC1FE3" w:rsidP="00022F79">
      <w:pPr>
        <w:numPr>
          <w:ilvl w:val="1"/>
          <w:numId w:val="21"/>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Графік особистого прийому громадян адміністрацією НТУУ «КПІ».</w:t>
      </w:r>
    </w:p>
    <w:p w:rsidR="00BC1FE3" w:rsidRPr="00FE603D" w:rsidRDefault="00A40F2E" w:rsidP="00022F79">
      <w:pPr>
        <w:shd w:val="clear" w:color="auto" w:fill="FFFFFF"/>
        <w:spacing w:before="168" w:after="168" w:line="392" w:lineRule="atLeast"/>
        <w:contextualSpacing/>
        <w:jc w:val="right"/>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br w:type="page"/>
      </w:r>
      <w:r w:rsidR="00BC1FE3" w:rsidRPr="00FE603D">
        <w:rPr>
          <w:rFonts w:ascii="Times New Roman" w:eastAsia="Times New Roman" w:hAnsi="Times New Roman"/>
          <w:sz w:val="28"/>
          <w:szCs w:val="28"/>
          <w:lang w:val="uk-UA" w:eastAsia="ru-RU"/>
        </w:rPr>
        <w:lastRenderedPageBreak/>
        <w:t>Додаток №</w:t>
      </w:r>
      <w:r w:rsidR="00D7430E">
        <w:rPr>
          <w:rFonts w:ascii="Times New Roman" w:eastAsia="Times New Roman" w:hAnsi="Times New Roman"/>
          <w:sz w:val="28"/>
          <w:szCs w:val="28"/>
          <w:lang w:val="uk-UA" w:eastAsia="ru-RU"/>
        </w:rPr>
        <w:t xml:space="preserve"> </w:t>
      </w:r>
      <w:r w:rsidR="00BC1FE3" w:rsidRPr="00FE603D">
        <w:rPr>
          <w:rFonts w:ascii="Times New Roman" w:eastAsia="Times New Roman" w:hAnsi="Times New Roman"/>
          <w:sz w:val="28"/>
          <w:szCs w:val="28"/>
          <w:lang w:val="uk-UA" w:eastAsia="ru-RU"/>
        </w:rPr>
        <w:t>2</w:t>
      </w:r>
    </w:p>
    <w:p w:rsidR="00BC1FE3" w:rsidRPr="00FE603D" w:rsidRDefault="00A40F2E" w:rsidP="00022F79">
      <w:pPr>
        <w:shd w:val="clear" w:color="auto" w:fill="FFFFFF"/>
        <w:spacing w:before="168" w:after="168" w:line="392" w:lineRule="atLeast"/>
        <w:contextualSpacing/>
        <w:jc w:val="right"/>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д</w:t>
      </w:r>
      <w:r w:rsidR="000C2D0A">
        <w:rPr>
          <w:rFonts w:ascii="Times New Roman" w:eastAsia="Times New Roman" w:hAnsi="Times New Roman"/>
          <w:sz w:val="28"/>
          <w:szCs w:val="28"/>
          <w:lang w:val="uk-UA" w:eastAsia="ru-RU"/>
        </w:rPr>
        <w:t>о наказу № 4-415 від 08.09.</w:t>
      </w:r>
      <w:r w:rsidR="00BC1FE3" w:rsidRPr="00FE603D">
        <w:rPr>
          <w:rFonts w:ascii="Times New Roman" w:eastAsia="Times New Roman" w:hAnsi="Times New Roman"/>
          <w:sz w:val="28"/>
          <w:szCs w:val="28"/>
          <w:lang w:val="uk-UA" w:eastAsia="ru-RU"/>
        </w:rPr>
        <w:t>2014 року</w:t>
      </w:r>
    </w:p>
    <w:p w:rsidR="00BC1FE3" w:rsidRPr="00FE603D" w:rsidRDefault="00BC1FE3" w:rsidP="00022F79">
      <w:pPr>
        <w:rPr>
          <w:rFonts w:ascii="Times New Roman" w:hAnsi="Times New Roman"/>
          <w:sz w:val="28"/>
          <w:szCs w:val="28"/>
          <w:lang w:val="uk-UA"/>
        </w:rPr>
      </w:pPr>
    </w:p>
    <w:p w:rsidR="00BC1FE3" w:rsidRPr="00FE603D" w:rsidRDefault="00BC1FE3" w:rsidP="00022F79">
      <w:pPr>
        <w:spacing w:before="100" w:after="20" w:line="240" w:lineRule="auto"/>
        <w:jc w:val="center"/>
        <w:rPr>
          <w:rFonts w:ascii="Times New Roman" w:eastAsia="Times New Roman" w:hAnsi="Times New Roman"/>
          <w:b/>
          <w:bCs/>
          <w:sz w:val="28"/>
          <w:szCs w:val="28"/>
          <w:lang w:val="uk-UA" w:eastAsia="ru-RU"/>
        </w:rPr>
      </w:pPr>
      <w:r w:rsidRPr="00FE603D">
        <w:rPr>
          <w:rFonts w:ascii="Times New Roman" w:eastAsia="Times New Roman" w:hAnsi="Times New Roman"/>
          <w:b/>
          <w:bCs/>
          <w:sz w:val="28"/>
          <w:szCs w:val="28"/>
          <w:lang w:val="uk-UA" w:eastAsia="ru-RU"/>
        </w:rPr>
        <w:t>Розмір та Порядок відшкодування фактичних витрат на копіювання або друк документів</w:t>
      </w:r>
    </w:p>
    <w:p w:rsidR="00BC1FE3" w:rsidRPr="00FE603D" w:rsidRDefault="00BC1FE3" w:rsidP="00022F79">
      <w:pPr>
        <w:spacing w:before="100" w:beforeAutospacing="1" w:after="100" w:afterAutospacing="1" w:line="240" w:lineRule="auto"/>
        <w:jc w:val="center"/>
        <w:rPr>
          <w:rFonts w:ascii="Times New Roman" w:hAnsi="Times New Roman"/>
          <w:sz w:val="28"/>
          <w:szCs w:val="28"/>
          <w:lang w:val="uk-UA" w:eastAsia="uk-UA"/>
        </w:rPr>
      </w:pPr>
      <w:r w:rsidRPr="00A756C5">
        <w:rPr>
          <w:rFonts w:ascii="Times New Roman" w:eastAsia="Times New Roman" w:hAnsi="Times New Roman"/>
          <w:b/>
          <w:bCs/>
          <w:sz w:val="28"/>
          <w:szCs w:val="28"/>
          <w:lang w:val="uk-UA" w:eastAsia="ru-RU"/>
        </w:rPr>
        <w:t>РОЗМІР</w:t>
      </w:r>
      <w:r w:rsidRPr="00FE603D">
        <w:rPr>
          <w:rFonts w:ascii="Times New Roman" w:eastAsia="Times New Roman" w:hAnsi="Times New Roman"/>
          <w:bCs/>
          <w:sz w:val="28"/>
          <w:szCs w:val="28"/>
          <w:lang w:val="uk-UA" w:eastAsia="ru-RU"/>
        </w:rPr>
        <w:br/>
        <w:t xml:space="preserve">фактичних витрат на копіювання або друк документів, що надаються за запитом на інформацію, розпорядником якої є </w:t>
      </w:r>
      <w:r w:rsidRPr="00FE603D">
        <w:rPr>
          <w:rFonts w:ascii="Times New Roman" w:hAnsi="Times New Roman"/>
          <w:sz w:val="28"/>
          <w:szCs w:val="28"/>
          <w:lang w:val="uk-UA" w:eastAsia="uk-UA"/>
        </w:rPr>
        <w:t>Національний технічний університет України «Київський політехнічний інститут»</w:t>
      </w:r>
    </w:p>
    <w:tbl>
      <w:tblPr>
        <w:tblW w:w="9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6969"/>
        <w:gridCol w:w="2164"/>
      </w:tblGrid>
      <w:tr w:rsidR="00BC1FE3" w:rsidRPr="000357CC" w:rsidTr="00963752">
        <w:trPr>
          <w:trHeight w:val="1548"/>
          <w:jc w:val="center"/>
        </w:trPr>
        <w:tc>
          <w:tcPr>
            <w:tcW w:w="752"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BC1FE3" w:rsidRPr="00FE603D" w:rsidRDefault="00BC1FE3" w:rsidP="00974DF2">
            <w:pPr>
              <w:spacing w:before="168" w:after="168" w:line="392" w:lineRule="atLeast"/>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 з/п</w:t>
            </w:r>
          </w:p>
        </w:tc>
        <w:tc>
          <w:tcPr>
            <w:tcW w:w="6969"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ED73E5" w:rsidRPr="00FE603D" w:rsidRDefault="00BC1FE3">
            <w:pPr>
              <w:spacing w:before="168" w:after="168" w:line="392" w:lineRule="atLeast"/>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Послуга, що надається</w:t>
            </w:r>
          </w:p>
        </w:tc>
        <w:tc>
          <w:tcPr>
            <w:tcW w:w="216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ED73E5" w:rsidRPr="00FE603D" w:rsidRDefault="00BC1FE3">
            <w:pPr>
              <w:spacing w:before="168" w:after="168" w:line="392" w:lineRule="atLeast"/>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Варті</w:t>
            </w:r>
            <w:r w:rsidR="00D5383B">
              <w:rPr>
                <w:rFonts w:ascii="Times New Roman" w:eastAsia="Times New Roman" w:hAnsi="Times New Roman"/>
                <w:b/>
                <w:sz w:val="28"/>
                <w:szCs w:val="28"/>
                <w:lang w:val="uk-UA" w:eastAsia="ru-RU"/>
              </w:rPr>
              <w:t>сть виготовлення 1 аркуша, % мінімальної заробітної плати</w:t>
            </w:r>
          </w:p>
        </w:tc>
      </w:tr>
      <w:tr w:rsidR="00BC1FE3" w:rsidRPr="00FE603D" w:rsidTr="00BC1FE3">
        <w:trPr>
          <w:trHeight w:val="843"/>
          <w:jc w:val="center"/>
        </w:trPr>
        <w:tc>
          <w:tcPr>
            <w:tcW w:w="752"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1</w:t>
            </w:r>
          </w:p>
        </w:tc>
        <w:tc>
          <w:tcPr>
            <w:tcW w:w="6969"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FE603D" w:rsidRDefault="00BC1FE3" w:rsidP="00022F79">
            <w:pPr>
              <w:spacing w:before="168" w:after="168" w:line="392" w:lineRule="atLeast"/>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Копіювання або друк копій документів формату А4 та/або меншого розміру (в тому числі двосторонній друк)</w:t>
            </w:r>
          </w:p>
        </w:tc>
        <w:tc>
          <w:tcPr>
            <w:tcW w:w="216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0,1% МЗП</w:t>
            </w:r>
          </w:p>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p>
        </w:tc>
      </w:tr>
      <w:tr w:rsidR="00BC1FE3" w:rsidRPr="00FE603D" w:rsidTr="00BC1FE3">
        <w:trPr>
          <w:jc w:val="center"/>
        </w:trPr>
        <w:tc>
          <w:tcPr>
            <w:tcW w:w="752"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2</w:t>
            </w:r>
          </w:p>
        </w:tc>
        <w:tc>
          <w:tcPr>
            <w:tcW w:w="6969"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BC1FE3" w:rsidRPr="00FE603D" w:rsidRDefault="00BC1FE3" w:rsidP="00022F79">
            <w:pPr>
              <w:spacing w:before="168" w:after="168" w:line="392" w:lineRule="atLeast"/>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Копіювання або друк копій документів формату А3 (в тому числі двосторонній друк)</w:t>
            </w:r>
          </w:p>
        </w:tc>
        <w:tc>
          <w:tcPr>
            <w:tcW w:w="216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0,2% МЗП</w:t>
            </w:r>
          </w:p>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p>
        </w:tc>
      </w:tr>
      <w:tr w:rsidR="00BC1FE3" w:rsidRPr="00FE603D" w:rsidTr="00BC1FE3">
        <w:trPr>
          <w:jc w:val="center"/>
        </w:trPr>
        <w:tc>
          <w:tcPr>
            <w:tcW w:w="752"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3</w:t>
            </w:r>
          </w:p>
        </w:tc>
        <w:tc>
          <w:tcPr>
            <w:tcW w:w="6969"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BC1FE3" w:rsidRPr="00FE603D" w:rsidRDefault="00BC1FE3" w:rsidP="00022F79">
            <w:pPr>
              <w:spacing w:before="168" w:after="168" w:line="392" w:lineRule="atLeast"/>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216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0,5% МЗП</w:t>
            </w:r>
          </w:p>
          <w:p w:rsidR="00BC1FE3" w:rsidRPr="00FE603D" w:rsidRDefault="00BC1FE3" w:rsidP="00022F79">
            <w:pPr>
              <w:spacing w:before="168" w:after="168" w:line="392" w:lineRule="atLeast"/>
              <w:jc w:val="center"/>
              <w:rPr>
                <w:rFonts w:ascii="Times New Roman" w:eastAsia="Times New Roman" w:hAnsi="Times New Roman"/>
                <w:sz w:val="28"/>
                <w:szCs w:val="28"/>
                <w:lang w:val="uk-UA" w:eastAsia="ru-RU"/>
              </w:rPr>
            </w:pPr>
          </w:p>
        </w:tc>
      </w:tr>
    </w:tbl>
    <w:p w:rsidR="00BC1FE3" w:rsidRPr="00FE603D" w:rsidRDefault="00BC1FE3" w:rsidP="00022F79">
      <w:pPr>
        <w:spacing w:before="168" w:after="168" w:line="392" w:lineRule="atLeast"/>
        <w:jc w:val="right"/>
        <w:rPr>
          <w:rFonts w:ascii="Times New Roman" w:eastAsia="Times New Roman" w:hAnsi="Times New Roman"/>
          <w:sz w:val="28"/>
          <w:szCs w:val="28"/>
          <w:lang w:val="uk-UA" w:eastAsia="ru-RU"/>
        </w:rPr>
      </w:pPr>
    </w:p>
    <w:p w:rsidR="00BC1FE3" w:rsidRPr="00FE603D" w:rsidRDefault="00BC1FE3" w:rsidP="00022F79">
      <w:pPr>
        <w:spacing w:before="168" w:after="168" w:line="392" w:lineRule="atLeast"/>
        <w:jc w:val="right"/>
        <w:rPr>
          <w:rFonts w:ascii="Times New Roman" w:eastAsia="Times New Roman" w:hAnsi="Times New Roman"/>
          <w:sz w:val="28"/>
          <w:szCs w:val="28"/>
          <w:lang w:val="uk-UA" w:eastAsia="ru-RU"/>
        </w:rPr>
      </w:pPr>
    </w:p>
    <w:p w:rsidR="00BC1FE3" w:rsidRPr="00FE603D" w:rsidRDefault="00BC1FE3" w:rsidP="00022F79">
      <w:pPr>
        <w:spacing w:before="168" w:after="168" w:line="392" w:lineRule="atLeast"/>
        <w:jc w:val="right"/>
        <w:rPr>
          <w:rFonts w:ascii="Times New Roman" w:eastAsia="Times New Roman" w:hAnsi="Times New Roman"/>
          <w:sz w:val="28"/>
          <w:szCs w:val="28"/>
          <w:lang w:val="uk-UA" w:eastAsia="ru-RU"/>
        </w:rPr>
      </w:pPr>
    </w:p>
    <w:p w:rsidR="00A05963" w:rsidRPr="00FE603D" w:rsidRDefault="00BC1FE3" w:rsidP="00022F79">
      <w:pPr>
        <w:spacing w:before="100" w:beforeAutospacing="1" w:after="100" w:afterAutospacing="1" w:line="240" w:lineRule="auto"/>
        <w:jc w:val="center"/>
        <w:rPr>
          <w:rFonts w:ascii="Times New Roman" w:hAnsi="Times New Roman"/>
          <w:sz w:val="28"/>
          <w:szCs w:val="28"/>
          <w:lang w:val="uk-UA" w:eastAsia="uk-UA"/>
        </w:rPr>
      </w:pPr>
      <w:r w:rsidRPr="00A756C5">
        <w:rPr>
          <w:rFonts w:ascii="Times New Roman" w:eastAsia="Times New Roman" w:hAnsi="Times New Roman"/>
          <w:b/>
          <w:bCs/>
          <w:sz w:val="28"/>
          <w:szCs w:val="28"/>
          <w:lang w:val="uk-UA" w:eastAsia="ru-RU"/>
        </w:rPr>
        <w:t>ПОРЯДОК</w:t>
      </w:r>
      <w:r w:rsidRPr="00A756C5">
        <w:rPr>
          <w:rFonts w:ascii="Times New Roman" w:eastAsia="Times New Roman" w:hAnsi="Times New Roman"/>
          <w:b/>
          <w:bCs/>
          <w:sz w:val="28"/>
          <w:szCs w:val="28"/>
          <w:lang w:val="uk-UA" w:eastAsia="ru-RU"/>
        </w:rPr>
        <w:br/>
      </w:r>
      <w:r w:rsidRPr="00FE603D">
        <w:rPr>
          <w:rFonts w:ascii="Times New Roman" w:eastAsia="Times New Roman" w:hAnsi="Times New Roman"/>
          <w:bCs/>
          <w:sz w:val="28"/>
          <w:szCs w:val="28"/>
          <w:lang w:val="uk-UA" w:eastAsia="ru-RU"/>
        </w:rPr>
        <w:t xml:space="preserve">відшкодування фактичних витрат на копіювання або друк документів, що надаються за запитом на інформацію, розпорядником якої є </w:t>
      </w:r>
      <w:r w:rsidR="00A05963" w:rsidRPr="00FE603D">
        <w:rPr>
          <w:rFonts w:ascii="Times New Roman" w:hAnsi="Times New Roman"/>
          <w:sz w:val="28"/>
          <w:szCs w:val="28"/>
          <w:lang w:val="uk-UA" w:eastAsia="uk-UA"/>
        </w:rPr>
        <w:t>Національний технічний університет України «Київський політехнічний інститут»</w:t>
      </w:r>
    </w:p>
    <w:p w:rsidR="00BC1FE3" w:rsidRPr="00FE603D" w:rsidRDefault="00BC1FE3" w:rsidP="00022F79">
      <w:pPr>
        <w:spacing w:before="100" w:beforeAutospacing="1" w:after="100" w:afterAutospacing="1" w:line="240" w:lineRule="auto"/>
        <w:jc w:val="both"/>
        <w:rPr>
          <w:rFonts w:ascii="Times New Roman" w:hAnsi="Times New Roman"/>
          <w:sz w:val="28"/>
          <w:szCs w:val="28"/>
          <w:lang w:val="uk-UA" w:eastAsia="uk-UA"/>
        </w:rPr>
      </w:pPr>
      <w:r w:rsidRPr="00FE603D">
        <w:rPr>
          <w:rFonts w:ascii="Times New Roman" w:eastAsia="Times New Roman" w:hAnsi="Times New Roman"/>
          <w:sz w:val="28"/>
          <w:szCs w:val="28"/>
          <w:lang w:val="uk-UA" w:eastAsia="ru-RU"/>
        </w:rPr>
        <w:t xml:space="preserve">1. Цей Порядок розроблено відповідно до постанови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і визначає механізм відшкодування запитувачами інформації фактичних витрат на копіювання або друк документів, що надаються </w:t>
      </w:r>
      <w:r w:rsidRPr="00FE603D">
        <w:rPr>
          <w:rFonts w:ascii="Times New Roman" w:hAnsi="Times New Roman"/>
          <w:sz w:val="28"/>
          <w:szCs w:val="28"/>
          <w:lang w:val="uk-UA" w:eastAsia="uk-UA"/>
        </w:rPr>
        <w:t>Національни</w:t>
      </w:r>
      <w:r w:rsidR="00D7430E">
        <w:rPr>
          <w:rFonts w:ascii="Times New Roman" w:hAnsi="Times New Roman"/>
          <w:sz w:val="28"/>
          <w:szCs w:val="28"/>
          <w:lang w:val="uk-UA" w:eastAsia="uk-UA"/>
        </w:rPr>
        <w:t xml:space="preserve">м </w:t>
      </w:r>
      <w:r w:rsidRPr="00FE603D">
        <w:rPr>
          <w:rFonts w:ascii="Times New Roman" w:hAnsi="Times New Roman"/>
          <w:sz w:val="28"/>
          <w:szCs w:val="28"/>
          <w:lang w:val="uk-UA" w:eastAsia="uk-UA"/>
        </w:rPr>
        <w:t>технічни</w:t>
      </w:r>
      <w:r w:rsidR="00D7430E">
        <w:rPr>
          <w:rFonts w:ascii="Times New Roman" w:hAnsi="Times New Roman"/>
          <w:sz w:val="28"/>
          <w:szCs w:val="28"/>
          <w:lang w:val="uk-UA" w:eastAsia="uk-UA"/>
        </w:rPr>
        <w:t xml:space="preserve">м </w:t>
      </w:r>
      <w:r w:rsidRPr="00FE603D">
        <w:rPr>
          <w:rFonts w:ascii="Times New Roman" w:hAnsi="Times New Roman"/>
          <w:sz w:val="28"/>
          <w:szCs w:val="28"/>
          <w:lang w:val="uk-UA" w:eastAsia="uk-UA"/>
        </w:rPr>
        <w:t>університет</w:t>
      </w:r>
      <w:r w:rsidR="00D7430E">
        <w:rPr>
          <w:rFonts w:ascii="Times New Roman" w:hAnsi="Times New Roman"/>
          <w:sz w:val="28"/>
          <w:szCs w:val="28"/>
          <w:lang w:val="uk-UA" w:eastAsia="uk-UA"/>
        </w:rPr>
        <w:t xml:space="preserve">ом </w:t>
      </w:r>
      <w:r w:rsidRPr="00FE603D">
        <w:rPr>
          <w:rFonts w:ascii="Times New Roman" w:hAnsi="Times New Roman"/>
          <w:sz w:val="28"/>
          <w:szCs w:val="28"/>
          <w:lang w:val="uk-UA" w:eastAsia="uk-UA"/>
        </w:rPr>
        <w:t>України «Київський політехнічний інститут» (далі – НТУУ «КПІ»).</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2. Цей Порядок застосовується у випадку, коли НТУУ «КПІ» є належним розпорядником інформації.</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3. Документи за запитом на інформацію надаються безкоштовно: особі у разі надання інформації про неї; якщо задоволення запиту передбачає виготовлення копій документів обсягом, що не перевищує 10 сторінок; щодо інформації, що становить суспільний інтерес. </w:t>
      </w:r>
    </w:p>
    <w:p w:rsidR="00FC4C71"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4.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w:t>
      </w:r>
      <w:r w:rsidR="00A66D94">
        <w:rPr>
          <w:rFonts w:ascii="Times New Roman" w:eastAsia="Times New Roman" w:hAnsi="Times New Roman"/>
          <w:sz w:val="28"/>
          <w:szCs w:val="28"/>
          <w:lang w:val="uk-UA" w:eastAsia="ru-RU"/>
        </w:rPr>
        <w:t xml:space="preserve"> документів, починаючи з одинадцятої </w:t>
      </w:r>
      <w:r w:rsidRPr="00FE603D">
        <w:rPr>
          <w:rFonts w:ascii="Times New Roman" w:eastAsia="Times New Roman" w:hAnsi="Times New Roman"/>
          <w:sz w:val="28"/>
          <w:szCs w:val="28"/>
          <w:lang w:val="uk-UA" w:eastAsia="ru-RU"/>
        </w:rPr>
        <w:t>сторінки, відповідно до Розміру фактичних витрат на копіювання або друк документів, що надаються за запитом на інформацію, розпорядником якої є НТУУ «КПІ», затвердженого наказом ректора. </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5. Розмір відшкодування </w:t>
      </w:r>
      <w:r w:rsidR="00C248FE" w:rsidRPr="00FE603D">
        <w:rPr>
          <w:rFonts w:ascii="Times New Roman" w:eastAsia="Times New Roman" w:hAnsi="Times New Roman"/>
          <w:sz w:val="28"/>
          <w:szCs w:val="28"/>
          <w:lang w:val="uk-UA" w:eastAsia="ru-RU"/>
        </w:rPr>
        <w:t xml:space="preserve">фактичних </w:t>
      </w:r>
      <w:r w:rsidRPr="00FE603D">
        <w:rPr>
          <w:rFonts w:ascii="Times New Roman" w:eastAsia="Times New Roman" w:hAnsi="Times New Roman"/>
          <w:sz w:val="28"/>
          <w:szCs w:val="28"/>
          <w:lang w:val="uk-UA" w:eastAsia="ru-RU"/>
        </w:rPr>
        <w:t>витрат на копіювання або друк запитуваних документів визначається Департаментом економіки та фінансів.</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6. Структурний підрозділ НТУУ «КПІ» в разі необхідності здійснення копіювання або друку документів за запитом на інформацію обсягом більш як 10 сторінок подає заявку на виписку рахунка для здійснення оплати витрат на копіювання або друк документів, що надаються за запитом на інформацію (далі – Рахунок), до Департамент</w:t>
      </w:r>
      <w:r w:rsidR="00D7430E">
        <w:rPr>
          <w:rFonts w:ascii="Times New Roman" w:eastAsia="Times New Roman" w:hAnsi="Times New Roman"/>
          <w:sz w:val="28"/>
          <w:szCs w:val="28"/>
          <w:lang w:val="uk-UA" w:eastAsia="ru-RU"/>
        </w:rPr>
        <w:t>у</w:t>
      </w:r>
      <w:r w:rsidRPr="00FE603D">
        <w:rPr>
          <w:rFonts w:ascii="Times New Roman" w:eastAsia="Times New Roman" w:hAnsi="Times New Roman"/>
          <w:sz w:val="28"/>
          <w:szCs w:val="28"/>
          <w:lang w:val="uk-UA" w:eastAsia="ru-RU"/>
        </w:rPr>
        <w:t xml:space="preserve"> економіки та фінансів за формою згідно з додатком </w:t>
      </w:r>
      <w:r w:rsidR="00D7430E">
        <w:rPr>
          <w:rFonts w:ascii="Times New Roman" w:eastAsia="Times New Roman" w:hAnsi="Times New Roman"/>
          <w:sz w:val="28"/>
          <w:szCs w:val="28"/>
          <w:lang w:val="uk-UA" w:eastAsia="ru-RU"/>
        </w:rPr>
        <w:t xml:space="preserve">№ </w:t>
      </w:r>
      <w:r w:rsidRPr="00FE603D">
        <w:rPr>
          <w:rFonts w:ascii="Times New Roman" w:eastAsia="Times New Roman" w:hAnsi="Times New Roman"/>
          <w:sz w:val="28"/>
          <w:szCs w:val="28"/>
          <w:lang w:val="uk-UA" w:eastAsia="ru-RU"/>
        </w:rPr>
        <w:t>1</w:t>
      </w:r>
      <w:r w:rsidR="00D7430E">
        <w:rPr>
          <w:rFonts w:ascii="Times New Roman" w:eastAsia="Times New Roman" w:hAnsi="Times New Roman"/>
          <w:sz w:val="28"/>
          <w:szCs w:val="28"/>
          <w:lang w:val="uk-UA" w:eastAsia="ru-RU"/>
        </w:rPr>
        <w:t xml:space="preserve">до </w:t>
      </w:r>
      <w:r w:rsidRPr="00FE603D">
        <w:rPr>
          <w:rFonts w:ascii="Times New Roman" w:eastAsia="Times New Roman" w:hAnsi="Times New Roman"/>
          <w:sz w:val="28"/>
          <w:szCs w:val="28"/>
          <w:lang w:val="uk-UA" w:eastAsia="ru-RU"/>
        </w:rPr>
        <w:t>цього Порядку. </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7. На підставі отриманої заявки Департамент економіки та фінансів протягом одного робочого дня виписує </w:t>
      </w:r>
      <w:r w:rsidRPr="00FC4C71">
        <w:rPr>
          <w:rFonts w:ascii="Times New Roman" w:eastAsia="Times New Roman" w:hAnsi="Times New Roman"/>
          <w:sz w:val="28"/>
          <w:szCs w:val="28"/>
          <w:lang w:val="uk-UA" w:eastAsia="ru-RU"/>
        </w:rPr>
        <w:t>Рахунок за ф</w:t>
      </w:r>
      <w:r w:rsidR="00FC4C71">
        <w:rPr>
          <w:rFonts w:ascii="Times New Roman" w:eastAsia="Times New Roman" w:hAnsi="Times New Roman"/>
          <w:sz w:val="28"/>
          <w:szCs w:val="28"/>
          <w:lang w:val="uk-UA" w:eastAsia="ru-RU"/>
        </w:rPr>
        <w:t xml:space="preserve">ормою згідно з додатком № 2 до </w:t>
      </w:r>
      <w:r w:rsidRPr="00FC4C71">
        <w:rPr>
          <w:rFonts w:ascii="Times New Roman" w:eastAsia="Times New Roman" w:hAnsi="Times New Roman"/>
          <w:sz w:val="28"/>
          <w:szCs w:val="28"/>
          <w:lang w:val="uk-UA" w:eastAsia="ru-RU"/>
        </w:rPr>
        <w:t>цього Порядку</w:t>
      </w:r>
      <w:r w:rsidRPr="00FE603D">
        <w:rPr>
          <w:rFonts w:ascii="Times New Roman" w:eastAsia="Times New Roman" w:hAnsi="Times New Roman"/>
          <w:sz w:val="28"/>
          <w:szCs w:val="28"/>
          <w:lang w:val="uk-UA" w:eastAsia="ru-RU"/>
        </w:rPr>
        <w:t xml:space="preserve"> і </w:t>
      </w:r>
      <w:r w:rsidRPr="00FE603D">
        <w:rPr>
          <w:rFonts w:ascii="Times New Roman" w:eastAsia="Times New Roman" w:hAnsi="Times New Roman"/>
          <w:sz w:val="28"/>
          <w:szCs w:val="28"/>
          <w:lang w:val="uk-UA" w:eastAsia="ru-RU"/>
        </w:rPr>
        <w:lastRenderedPageBreak/>
        <w:t>передає його структурному підрозділу НТУУ «КПІ», у якому знаходиться запитувана інформація, для направлення в установлений законом строк запитувачу інформації.</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8. Оплата Рахунка здійснюється у будь-якій фінансовій установі, зручній для запитувача інформації. </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9. Не пізніше наступного дня після надходження від запитувача інформації коштів на реєстраційний рахунок НТУУ «КПІ» Департамент економіки та фінансів передає структурному підрозділу НТУУ «КПІ», у якому знаходиться запитувана інформація, </w:t>
      </w:r>
      <w:r w:rsidRPr="00FC4C71">
        <w:rPr>
          <w:rFonts w:ascii="Times New Roman" w:eastAsia="Times New Roman" w:hAnsi="Times New Roman"/>
          <w:sz w:val="28"/>
          <w:szCs w:val="28"/>
          <w:lang w:val="uk-UA" w:eastAsia="ru-RU"/>
        </w:rPr>
        <w:t>копію виписки з реєстраційного рахунка, на який зараховано кошти, завізовану</w:t>
      </w:r>
      <w:r w:rsidRPr="00FE603D">
        <w:rPr>
          <w:rFonts w:ascii="Times New Roman" w:eastAsia="Times New Roman" w:hAnsi="Times New Roman"/>
          <w:sz w:val="28"/>
          <w:szCs w:val="28"/>
          <w:lang w:val="uk-UA" w:eastAsia="ru-RU"/>
        </w:rPr>
        <w:t xml:space="preserve"> відповідальною особою Департамент</w:t>
      </w:r>
      <w:r w:rsidR="00FC4C71">
        <w:rPr>
          <w:rFonts w:ascii="Times New Roman" w:eastAsia="Times New Roman" w:hAnsi="Times New Roman"/>
          <w:sz w:val="28"/>
          <w:szCs w:val="28"/>
          <w:lang w:val="uk-UA" w:eastAsia="ru-RU"/>
        </w:rPr>
        <w:t xml:space="preserve">у економіки та фінансів </w:t>
      </w:r>
      <w:r w:rsidRPr="00FE603D">
        <w:rPr>
          <w:rFonts w:ascii="Times New Roman" w:eastAsia="Times New Roman" w:hAnsi="Times New Roman"/>
          <w:sz w:val="28"/>
          <w:szCs w:val="28"/>
          <w:lang w:val="uk-UA" w:eastAsia="ru-RU"/>
        </w:rPr>
        <w:t>з проставленням її прізвища, імені, по батькові та поточної дати.</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Копії платіжних документів (Рахунку та виписки з реєстраційного рахунка) структурний підрозділ, у якому знаходиться запитувана інформація, невідкладно передає до </w:t>
      </w:r>
      <w:r w:rsidRPr="00FE603D">
        <w:rPr>
          <w:rFonts w:ascii="Times New Roman" w:eastAsia="Times New Roman" w:hAnsi="Times New Roman"/>
          <w:sz w:val="28"/>
          <w:szCs w:val="28"/>
          <w:lang w:val="uk-UA" w:eastAsia="uk-UA"/>
        </w:rPr>
        <w:t>відповідальн</w:t>
      </w:r>
      <w:r w:rsidR="00FC4C71">
        <w:rPr>
          <w:rFonts w:ascii="Times New Roman" w:eastAsia="Times New Roman" w:hAnsi="Times New Roman"/>
          <w:sz w:val="28"/>
          <w:szCs w:val="28"/>
          <w:lang w:val="uk-UA" w:eastAsia="uk-UA"/>
        </w:rPr>
        <w:t xml:space="preserve">ої </w:t>
      </w:r>
      <w:r w:rsidRPr="00FE603D">
        <w:rPr>
          <w:rFonts w:ascii="Times New Roman" w:eastAsia="Times New Roman" w:hAnsi="Times New Roman"/>
          <w:sz w:val="28"/>
          <w:szCs w:val="28"/>
          <w:lang w:val="uk-UA" w:eastAsia="uk-UA"/>
        </w:rPr>
        <w:t>особ</w:t>
      </w:r>
      <w:r w:rsidR="00FC4C71">
        <w:rPr>
          <w:rFonts w:ascii="Times New Roman" w:eastAsia="Times New Roman" w:hAnsi="Times New Roman"/>
          <w:sz w:val="28"/>
          <w:szCs w:val="28"/>
          <w:lang w:val="uk-UA" w:eastAsia="uk-UA"/>
        </w:rPr>
        <w:t xml:space="preserve">и </w:t>
      </w:r>
      <w:r w:rsidRPr="00FE603D">
        <w:rPr>
          <w:rFonts w:ascii="Times New Roman" w:eastAsia="Times New Roman" w:hAnsi="Times New Roman"/>
          <w:sz w:val="28"/>
          <w:szCs w:val="28"/>
          <w:lang w:val="uk-UA" w:eastAsia="uk-UA"/>
        </w:rPr>
        <w:t>з питань запитів на інформацію</w:t>
      </w:r>
      <w:r w:rsidRPr="00FE603D">
        <w:rPr>
          <w:rFonts w:ascii="Times New Roman" w:eastAsia="Times New Roman" w:hAnsi="Times New Roman"/>
          <w:sz w:val="28"/>
          <w:szCs w:val="28"/>
          <w:lang w:val="uk-UA" w:eastAsia="ru-RU"/>
        </w:rPr>
        <w:t xml:space="preserve"> та надання публічної інформації.</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10. Запитувані документи надаються після підтвердження повної оплати Рахунка протягом трьох робочих днів після підтвердження факту оплати. </w:t>
      </w:r>
    </w:p>
    <w:p w:rsidR="00BC1FE3" w:rsidRPr="00FE603D" w:rsidRDefault="00BC1FE3" w:rsidP="00022F79">
      <w:pPr>
        <w:spacing w:before="100" w:beforeAutospacing="1" w:after="100" w:afterAutospacing="1"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11. Відповідь на запит не надається у разі повної або часткової відмови запитувача від оплати Рахунка.</w:t>
      </w:r>
    </w:p>
    <w:p w:rsidR="00BC1FE3" w:rsidRPr="00FE603D" w:rsidRDefault="00BC1FE3" w:rsidP="00022F79">
      <w:pPr>
        <w:spacing w:before="168" w:after="168" w:line="392" w:lineRule="atLeast"/>
        <w:jc w:val="right"/>
        <w:rPr>
          <w:rFonts w:ascii="Times New Roman" w:eastAsia="Times New Roman" w:hAnsi="Times New Roman"/>
          <w:sz w:val="28"/>
          <w:szCs w:val="28"/>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A05963" w:rsidRPr="00FE603D" w:rsidRDefault="00A05963" w:rsidP="00022F79">
      <w:pPr>
        <w:spacing w:before="168" w:after="168" w:line="392" w:lineRule="atLeast"/>
        <w:jc w:val="right"/>
        <w:rPr>
          <w:rFonts w:ascii="Times New Roman" w:eastAsia="Times New Roman" w:hAnsi="Times New Roman"/>
          <w:sz w:val="24"/>
          <w:szCs w:val="24"/>
          <w:lang w:val="uk-UA" w:eastAsia="ru-RU"/>
        </w:rPr>
      </w:pPr>
    </w:p>
    <w:p w:rsidR="0034119F" w:rsidRDefault="00FC4C71" w:rsidP="00022F79">
      <w:pPr>
        <w:spacing w:before="168" w:after="168" w:line="392" w:lineRule="atLeast"/>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Додаток № </w:t>
      </w:r>
      <w:r w:rsidR="0034119F">
        <w:rPr>
          <w:rFonts w:ascii="Times New Roman" w:eastAsia="Times New Roman" w:hAnsi="Times New Roman"/>
          <w:sz w:val="24"/>
          <w:szCs w:val="24"/>
          <w:lang w:val="uk-UA" w:eastAsia="ru-RU"/>
        </w:rPr>
        <w:t>1 </w:t>
      </w:r>
    </w:p>
    <w:p w:rsidR="0034119F" w:rsidRDefault="00A05963" w:rsidP="0034119F">
      <w:pPr>
        <w:spacing w:before="168" w:after="168" w:line="392" w:lineRule="atLeast"/>
        <w:jc w:val="right"/>
        <w:rPr>
          <w:rFonts w:ascii="Times New Roman" w:hAnsi="Times New Roman"/>
          <w:sz w:val="24"/>
          <w:szCs w:val="24"/>
          <w:lang w:val="uk-UA"/>
        </w:rPr>
      </w:pPr>
      <w:r w:rsidRPr="00FE603D">
        <w:rPr>
          <w:rFonts w:ascii="Times New Roman" w:hAnsi="Times New Roman"/>
          <w:sz w:val="24"/>
          <w:szCs w:val="24"/>
          <w:lang w:val="uk-UA"/>
        </w:rPr>
        <w:t>до Порядку відшкодування фактичних</w:t>
      </w:r>
      <w:r w:rsidR="0034119F">
        <w:rPr>
          <w:rFonts w:ascii="Times New Roman" w:hAnsi="Times New Roman"/>
          <w:sz w:val="24"/>
          <w:szCs w:val="24"/>
          <w:lang w:val="uk-UA"/>
        </w:rPr>
        <w:t xml:space="preserve"> </w:t>
      </w:r>
      <w:r w:rsidRPr="00FE603D">
        <w:rPr>
          <w:rFonts w:ascii="Times New Roman" w:hAnsi="Times New Roman"/>
          <w:sz w:val="24"/>
          <w:szCs w:val="24"/>
          <w:lang w:val="uk-UA"/>
        </w:rPr>
        <w:t xml:space="preserve">витрат </w:t>
      </w:r>
    </w:p>
    <w:p w:rsidR="00BC1FE3" w:rsidRPr="0034119F" w:rsidRDefault="00BC1FE3" w:rsidP="00022F79">
      <w:pPr>
        <w:spacing w:before="168" w:after="168" w:line="392" w:lineRule="atLeast"/>
        <w:jc w:val="right"/>
        <w:rPr>
          <w:rFonts w:ascii="Times New Roman" w:eastAsia="Times New Roman" w:hAnsi="Times New Roman"/>
          <w:b/>
          <w:bCs/>
          <w:sz w:val="24"/>
          <w:szCs w:val="24"/>
          <w:lang w:val="uk-UA" w:eastAsia="ru-RU"/>
        </w:rPr>
      </w:pPr>
      <w:r w:rsidRPr="0034119F">
        <w:rPr>
          <w:rFonts w:ascii="Times New Roman" w:eastAsia="Times New Roman" w:hAnsi="Times New Roman"/>
          <w:b/>
          <w:sz w:val="24"/>
          <w:szCs w:val="24"/>
          <w:lang w:val="uk-UA" w:eastAsia="ru-RU"/>
        </w:rPr>
        <w:t>Департамент економіки та фінансів</w:t>
      </w:r>
    </w:p>
    <w:p w:rsidR="0034119F" w:rsidRPr="0034119F" w:rsidRDefault="00BC1FE3" w:rsidP="0034119F">
      <w:pPr>
        <w:spacing w:before="168" w:after="168" w:line="240" w:lineRule="auto"/>
        <w:jc w:val="center"/>
        <w:rPr>
          <w:rFonts w:ascii="Times New Roman" w:eastAsia="Times New Roman" w:hAnsi="Times New Roman"/>
          <w:sz w:val="24"/>
          <w:szCs w:val="24"/>
          <w:lang w:val="uk-UA" w:eastAsia="ru-RU"/>
        </w:rPr>
      </w:pPr>
      <w:r w:rsidRPr="0034119F">
        <w:rPr>
          <w:rFonts w:ascii="Times New Roman" w:eastAsia="Times New Roman" w:hAnsi="Times New Roman"/>
          <w:b/>
          <w:bCs/>
          <w:sz w:val="24"/>
          <w:szCs w:val="24"/>
          <w:lang w:val="uk-UA" w:eastAsia="ru-RU"/>
        </w:rPr>
        <w:t>ЗАЯВКА № ____________ </w:t>
      </w:r>
      <w:r w:rsidRPr="0034119F">
        <w:rPr>
          <w:rFonts w:ascii="Times New Roman" w:eastAsia="Times New Roman" w:hAnsi="Times New Roman"/>
          <w:sz w:val="24"/>
          <w:szCs w:val="24"/>
          <w:lang w:val="uk-UA" w:eastAsia="ru-RU"/>
        </w:rPr>
        <w:t>від "___" ____________ 20 __ року</w:t>
      </w:r>
      <w:r w:rsidRPr="0034119F">
        <w:rPr>
          <w:rFonts w:ascii="Times New Roman" w:eastAsia="Times New Roman" w:hAnsi="Times New Roman"/>
          <w:sz w:val="24"/>
          <w:szCs w:val="24"/>
          <w:lang w:val="uk-UA" w:eastAsia="ru-RU"/>
        </w:rPr>
        <w:br/>
        <w:t>на виписку рахунка для здійснення оплати витрат на копіювання або друк документів, що надаються за запитом на інформацію</w:t>
      </w:r>
      <w:r w:rsidR="0034119F" w:rsidRPr="0034119F">
        <w:rPr>
          <w:rFonts w:ascii="Times New Roman" w:eastAsia="Times New Roman" w:hAnsi="Times New Roman"/>
          <w:sz w:val="24"/>
          <w:szCs w:val="24"/>
          <w:lang w:val="uk-UA" w:eastAsia="ru-RU"/>
        </w:rPr>
        <w:t xml:space="preserve"> </w:t>
      </w:r>
      <w:r w:rsidRPr="0034119F">
        <w:rPr>
          <w:rFonts w:ascii="Times New Roman" w:eastAsia="Times New Roman" w:hAnsi="Times New Roman"/>
          <w:sz w:val="24"/>
          <w:szCs w:val="24"/>
          <w:lang w:val="uk-UA" w:eastAsia="ru-RU"/>
        </w:rPr>
        <w:t>__________________________________</w:t>
      </w:r>
      <w:r w:rsidR="0034119F" w:rsidRPr="0034119F">
        <w:rPr>
          <w:rFonts w:ascii="Times New Roman" w:eastAsia="Times New Roman" w:hAnsi="Times New Roman"/>
          <w:sz w:val="24"/>
          <w:szCs w:val="24"/>
          <w:lang w:val="uk-UA" w:eastAsia="ru-RU"/>
        </w:rPr>
        <w:t>______________________</w:t>
      </w:r>
      <w:r w:rsidRPr="0034119F">
        <w:rPr>
          <w:rFonts w:ascii="Times New Roman" w:eastAsia="Times New Roman" w:hAnsi="Times New Roman"/>
          <w:sz w:val="24"/>
          <w:szCs w:val="24"/>
          <w:lang w:val="uk-UA" w:eastAsia="ru-RU"/>
        </w:rPr>
        <w:t>_______________________________</w:t>
      </w:r>
    </w:p>
    <w:p w:rsidR="0034119F" w:rsidRPr="0034119F" w:rsidRDefault="00BC1FE3" w:rsidP="0034119F">
      <w:pPr>
        <w:spacing w:before="168" w:after="168" w:line="240" w:lineRule="auto"/>
        <w:jc w:val="center"/>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(назва структурного підрозділу, у якому знаходиться запитувана інформація)</w:t>
      </w:r>
    </w:p>
    <w:p w:rsidR="00BC1FE3" w:rsidRPr="0034119F" w:rsidRDefault="0034119F" w:rsidP="0034119F">
      <w:pPr>
        <w:spacing w:before="168" w:after="168" w:line="240" w:lineRule="auto"/>
        <w:jc w:val="center"/>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____________________</w:t>
      </w:r>
      <w:r w:rsidR="00BC1FE3" w:rsidRPr="0034119F">
        <w:rPr>
          <w:rFonts w:ascii="Times New Roman" w:eastAsia="Times New Roman" w:hAnsi="Times New Roman"/>
          <w:sz w:val="24"/>
          <w:szCs w:val="24"/>
          <w:lang w:val="uk-UA" w:eastAsia="ru-RU"/>
        </w:rPr>
        <w:t>__________________________________________________________________</w:t>
      </w:r>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7"/>
        <w:gridCol w:w="2024"/>
        <w:gridCol w:w="1944"/>
      </w:tblGrid>
      <w:tr w:rsidR="00BC1FE3" w:rsidRPr="000357CC" w:rsidTr="0034119F">
        <w:trPr>
          <w:trHeight w:val="501"/>
          <w:jc w:val="center"/>
        </w:trPr>
        <w:tc>
          <w:tcPr>
            <w:tcW w:w="10335" w:type="dxa"/>
            <w:gridSpan w:val="3"/>
            <w:tcBorders>
              <w:top w:val="nil"/>
              <w:left w:val="nil"/>
              <w:bottom w:val="outset" w:sz="6" w:space="0" w:color="auto"/>
              <w:right w:val="nil"/>
            </w:tcBorders>
            <w:shd w:val="clear" w:color="auto" w:fill="auto"/>
            <w:tcMar>
              <w:top w:w="180" w:type="dxa"/>
              <w:left w:w="200" w:type="dxa"/>
              <w:bottom w:w="180" w:type="dxa"/>
              <w:right w:w="200" w:type="dxa"/>
            </w:tcMar>
            <w:hideMark/>
          </w:tcPr>
          <w:p w:rsidR="00BC1FE3" w:rsidRPr="0034119F" w:rsidRDefault="00BC1FE3" w:rsidP="0034119F">
            <w:pPr>
              <w:spacing w:after="0" w:line="240" w:lineRule="auto"/>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Прізвище та ініціали запитувача - фізичної особи, найменування запитувача - юридичної особи або об’єднання громадян, що не має статусу юридичної особи</w:t>
            </w:r>
          </w:p>
        </w:tc>
      </w:tr>
      <w:tr w:rsidR="00BC1FE3" w:rsidRPr="0034119F" w:rsidTr="00170DF3">
        <w:trPr>
          <w:trHeight w:val="1796"/>
          <w:jc w:val="center"/>
        </w:trPr>
        <w:tc>
          <w:tcPr>
            <w:tcW w:w="6367"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ED73E5" w:rsidRPr="0034119F" w:rsidRDefault="003D2D7F" w:rsidP="0034119F">
            <w:pPr>
              <w:spacing w:before="168" w:after="168" w:line="240" w:lineRule="auto"/>
              <w:rPr>
                <w:rFonts w:ascii="Times New Roman" w:eastAsia="Times New Roman" w:hAnsi="Times New Roman"/>
                <w:b/>
                <w:sz w:val="24"/>
                <w:szCs w:val="24"/>
                <w:lang w:val="uk-UA" w:eastAsia="ru-RU"/>
              </w:rPr>
            </w:pPr>
            <w:r w:rsidRPr="0034119F">
              <w:rPr>
                <w:rFonts w:ascii="Times New Roman" w:eastAsia="Times New Roman" w:hAnsi="Times New Roman"/>
                <w:b/>
                <w:sz w:val="24"/>
                <w:szCs w:val="24"/>
                <w:lang w:val="uk-UA" w:eastAsia="ru-RU"/>
              </w:rPr>
              <w:t>Послуга, що надається</w:t>
            </w:r>
          </w:p>
        </w:tc>
        <w:tc>
          <w:tcPr>
            <w:tcW w:w="202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ED73E5" w:rsidRPr="0034119F" w:rsidRDefault="003D2D7F" w:rsidP="0034119F">
            <w:pPr>
              <w:spacing w:before="168" w:after="168" w:line="240" w:lineRule="auto"/>
              <w:rPr>
                <w:rFonts w:ascii="Times New Roman" w:eastAsia="Times New Roman" w:hAnsi="Times New Roman"/>
                <w:b/>
                <w:sz w:val="24"/>
                <w:szCs w:val="24"/>
                <w:lang w:val="uk-UA" w:eastAsia="ru-RU"/>
              </w:rPr>
            </w:pPr>
            <w:r w:rsidRPr="0034119F">
              <w:rPr>
                <w:rFonts w:ascii="Times New Roman" w:eastAsia="Times New Roman" w:hAnsi="Times New Roman"/>
                <w:b/>
                <w:sz w:val="24"/>
                <w:szCs w:val="24"/>
                <w:lang w:val="uk-UA" w:eastAsia="ru-RU"/>
              </w:rPr>
              <w:t xml:space="preserve">Вартість виготовлення 1 аркуша, % </w:t>
            </w:r>
            <w:r w:rsidR="0034119F" w:rsidRPr="0034119F">
              <w:rPr>
                <w:rFonts w:ascii="Times New Roman" w:eastAsia="Times New Roman" w:hAnsi="Times New Roman"/>
                <w:b/>
                <w:sz w:val="24"/>
                <w:szCs w:val="24"/>
                <w:lang w:val="uk-UA" w:eastAsia="ru-RU"/>
              </w:rPr>
              <w:t>мінімальної заробітної плати</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ED73E5" w:rsidRPr="0034119F" w:rsidRDefault="003D2D7F" w:rsidP="0034119F">
            <w:pPr>
              <w:spacing w:after="0" w:line="240" w:lineRule="auto"/>
              <w:rPr>
                <w:rFonts w:ascii="Times New Roman" w:eastAsia="Times New Roman" w:hAnsi="Times New Roman"/>
                <w:b/>
                <w:sz w:val="24"/>
                <w:szCs w:val="24"/>
                <w:lang w:val="uk-UA" w:eastAsia="ru-RU"/>
              </w:rPr>
            </w:pPr>
            <w:r w:rsidRPr="0034119F">
              <w:rPr>
                <w:rFonts w:ascii="Times New Roman" w:eastAsia="Times New Roman" w:hAnsi="Times New Roman"/>
                <w:b/>
                <w:sz w:val="24"/>
                <w:szCs w:val="24"/>
                <w:lang w:val="uk-UA" w:eastAsia="ru-RU"/>
              </w:rPr>
              <w:t>Кількість аркушів</w:t>
            </w:r>
          </w:p>
        </w:tc>
      </w:tr>
      <w:tr w:rsidR="00BC1FE3" w:rsidRPr="0034119F" w:rsidTr="0034119F">
        <w:trPr>
          <w:trHeight w:val="735"/>
          <w:jc w:val="center"/>
        </w:trPr>
        <w:tc>
          <w:tcPr>
            <w:tcW w:w="6367"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34119F" w:rsidP="0034119F">
            <w:pPr>
              <w:spacing w:before="168" w:after="168" w:line="240" w:lineRule="auto"/>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К</w:t>
            </w:r>
            <w:r w:rsidR="00BC1FE3" w:rsidRPr="0034119F">
              <w:rPr>
                <w:rFonts w:ascii="Times New Roman" w:eastAsia="Times New Roman" w:hAnsi="Times New Roman"/>
                <w:sz w:val="24"/>
                <w:szCs w:val="24"/>
                <w:lang w:val="uk-UA" w:eastAsia="ru-RU"/>
              </w:rPr>
              <w:t>опіювання або друк копій документів формату А4 та меншого розміру (в тому числі двосторонній друк)</w:t>
            </w:r>
          </w:p>
        </w:tc>
        <w:tc>
          <w:tcPr>
            <w:tcW w:w="202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before="168" w:after="168" w:line="240" w:lineRule="auto"/>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0,1</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after="0" w:line="240" w:lineRule="auto"/>
              <w:rPr>
                <w:rFonts w:ascii="Times New Roman" w:eastAsia="Times New Roman" w:hAnsi="Times New Roman"/>
                <w:sz w:val="24"/>
                <w:szCs w:val="24"/>
                <w:lang w:val="uk-UA" w:eastAsia="ru-RU"/>
              </w:rPr>
            </w:pPr>
          </w:p>
        </w:tc>
      </w:tr>
      <w:tr w:rsidR="00BC1FE3" w:rsidRPr="0034119F" w:rsidTr="0034119F">
        <w:trPr>
          <w:trHeight w:val="583"/>
          <w:jc w:val="center"/>
        </w:trPr>
        <w:tc>
          <w:tcPr>
            <w:tcW w:w="6367"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before="168" w:after="168" w:line="240" w:lineRule="auto"/>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Копіювання або друк копій документів формату А3 (в тому числі двосторонній друк)</w:t>
            </w:r>
          </w:p>
        </w:tc>
        <w:tc>
          <w:tcPr>
            <w:tcW w:w="202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before="168" w:after="168" w:line="240" w:lineRule="auto"/>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0,2</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after="0" w:line="240" w:lineRule="auto"/>
              <w:rPr>
                <w:rFonts w:ascii="Times New Roman" w:eastAsia="Times New Roman" w:hAnsi="Times New Roman"/>
                <w:sz w:val="24"/>
                <w:szCs w:val="24"/>
                <w:lang w:val="uk-UA" w:eastAsia="ru-RU"/>
              </w:rPr>
            </w:pPr>
          </w:p>
        </w:tc>
      </w:tr>
      <w:tr w:rsidR="00BC1FE3" w:rsidRPr="0034119F" w:rsidTr="0034119F">
        <w:trPr>
          <w:trHeight w:val="1720"/>
          <w:jc w:val="center"/>
        </w:trPr>
        <w:tc>
          <w:tcPr>
            <w:tcW w:w="6367"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before="168" w:after="168" w:line="240" w:lineRule="auto"/>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Копіювання або друк копій документів будь-якого формату А4,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202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before="168" w:after="168" w:line="240" w:lineRule="auto"/>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0,5</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hideMark/>
          </w:tcPr>
          <w:p w:rsidR="00BC1FE3" w:rsidRPr="0034119F" w:rsidRDefault="00BC1FE3" w:rsidP="0034119F">
            <w:pPr>
              <w:spacing w:after="0" w:line="240" w:lineRule="auto"/>
              <w:rPr>
                <w:rFonts w:ascii="Times New Roman" w:eastAsia="Times New Roman" w:hAnsi="Times New Roman"/>
                <w:sz w:val="24"/>
                <w:szCs w:val="24"/>
                <w:lang w:val="uk-UA" w:eastAsia="ru-RU"/>
              </w:rPr>
            </w:pPr>
          </w:p>
        </w:tc>
      </w:tr>
    </w:tbl>
    <w:p w:rsidR="0034119F" w:rsidRDefault="00BC1FE3" w:rsidP="00022F79">
      <w:pPr>
        <w:spacing w:before="168" w:after="168" w:line="392" w:lineRule="atLeast"/>
        <w:rPr>
          <w:rFonts w:ascii="Times New Roman" w:eastAsia="Times New Roman" w:hAnsi="Times New Roman"/>
          <w:sz w:val="24"/>
          <w:szCs w:val="24"/>
          <w:lang w:val="uk-UA" w:eastAsia="ru-RU"/>
        </w:rPr>
      </w:pPr>
      <w:r w:rsidRPr="0034119F">
        <w:rPr>
          <w:rFonts w:ascii="Times New Roman" w:eastAsia="Times New Roman" w:hAnsi="Times New Roman"/>
          <w:sz w:val="24"/>
          <w:szCs w:val="24"/>
          <w:lang w:val="uk-UA" w:eastAsia="ru-RU"/>
        </w:rPr>
        <w:t>(За відсутності даних ставиться прочерк)</w:t>
      </w:r>
      <w:r w:rsidRPr="0034119F">
        <w:rPr>
          <w:rFonts w:ascii="Times New Roman" w:eastAsia="Times New Roman" w:hAnsi="Times New Roman"/>
          <w:sz w:val="24"/>
          <w:szCs w:val="24"/>
          <w:lang w:val="uk-UA" w:eastAsia="ru-RU"/>
        </w:rPr>
        <w:br/>
        <w:t>Керівник структурного підрозділу, у якого знаходиться  запитувана інформація: </w:t>
      </w:r>
      <w:r w:rsidRPr="0034119F">
        <w:rPr>
          <w:rFonts w:ascii="Times New Roman" w:eastAsia="Times New Roman" w:hAnsi="Times New Roman"/>
          <w:sz w:val="24"/>
          <w:szCs w:val="24"/>
          <w:lang w:val="uk-UA" w:eastAsia="ru-RU"/>
        </w:rPr>
        <w:br/>
        <w:t>_______________________ _______________ _______________</w:t>
      </w:r>
      <w:r w:rsidRPr="0034119F">
        <w:rPr>
          <w:rFonts w:ascii="Times New Roman" w:eastAsia="Times New Roman" w:hAnsi="Times New Roman"/>
          <w:sz w:val="24"/>
          <w:szCs w:val="24"/>
          <w:lang w:val="uk-UA" w:eastAsia="ru-RU"/>
        </w:rPr>
        <w:br/>
        <w:t>(посада) (підпис) (П. І. Б.)</w:t>
      </w:r>
    </w:p>
    <w:p w:rsidR="00BC1FE3" w:rsidRPr="00FE603D" w:rsidRDefault="0034119F" w:rsidP="0034119F">
      <w:pPr>
        <w:spacing w:before="168" w:after="168" w:line="392" w:lineRule="atLeast"/>
        <w:jc w:val="right"/>
        <w:rPr>
          <w:rFonts w:ascii="Times New Roman" w:hAnsi="Times New Roman"/>
          <w:sz w:val="24"/>
          <w:szCs w:val="24"/>
          <w:lang w:val="uk-UA"/>
        </w:rPr>
      </w:pPr>
      <w:r>
        <w:rPr>
          <w:rFonts w:ascii="Times New Roman" w:eastAsia="Times New Roman" w:hAnsi="Times New Roman"/>
          <w:sz w:val="24"/>
          <w:szCs w:val="24"/>
          <w:lang w:val="uk-UA" w:eastAsia="ru-RU"/>
        </w:rPr>
        <w:br w:type="page"/>
      </w:r>
      <w:r w:rsidR="00FC4C71">
        <w:rPr>
          <w:rFonts w:ascii="Times New Roman" w:hAnsi="Times New Roman"/>
          <w:sz w:val="24"/>
          <w:szCs w:val="24"/>
          <w:lang w:val="uk-UA"/>
        </w:rPr>
        <w:lastRenderedPageBreak/>
        <w:t xml:space="preserve">Додаток № </w:t>
      </w:r>
      <w:r w:rsidR="00BC1FE3" w:rsidRPr="00FE603D">
        <w:rPr>
          <w:rFonts w:ascii="Times New Roman" w:hAnsi="Times New Roman"/>
          <w:sz w:val="24"/>
          <w:szCs w:val="24"/>
          <w:lang w:val="uk-UA"/>
        </w:rPr>
        <w:t>2 </w:t>
      </w:r>
      <w:r w:rsidR="00BC1FE3" w:rsidRPr="00FE603D">
        <w:rPr>
          <w:rFonts w:ascii="Times New Roman" w:hAnsi="Times New Roman"/>
          <w:sz w:val="24"/>
          <w:szCs w:val="24"/>
          <w:lang w:val="uk-UA"/>
        </w:rPr>
        <w:br/>
        <w:t>до Порядку відшкодування фактичних</w:t>
      </w:r>
      <w:r w:rsidR="00BC1FE3" w:rsidRPr="00FE603D">
        <w:rPr>
          <w:rFonts w:ascii="Times New Roman" w:hAnsi="Times New Roman"/>
          <w:sz w:val="24"/>
          <w:szCs w:val="24"/>
          <w:lang w:val="uk-UA"/>
        </w:rPr>
        <w:br/>
        <w:t>витрат на копіювання або друк</w:t>
      </w:r>
      <w:r w:rsidR="00BC1FE3" w:rsidRPr="00FE603D">
        <w:rPr>
          <w:rFonts w:ascii="Times New Roman" w:hAnsi="Times New Roman"/>
          <w:sz w:val="24"/>
          <w:szCs w:val="24"/>
          <w:lang w:val="uk-UA"/>
        </w:rPr>
        <w:br/>
        <w:t>документів, що надаються за запитом</w:t>
      </w:r>
      <w:r w:rsidR="00BC1FE3" w:rsidRPr="00FE603D">
        <w:rPr>
          <w:rFonts w:ascii="Times New Roman" w:hAnsi="Times New Roman"/>
          <w:sz w:val="24"/>
          <w:szCs w:val="24"/>
          <w:lang w:val="uk-UA"/>
        </w:rPr>
        <w:br/>
        <w:t>на інформацію, розпорядником якої є </w:t>
      </w:r>
      <w:r w:rsidR="00BC1FE3" w:rsidRPr="00FE603D">
        <w:rPr>
          <w:rFonts w:ascii="Times New Roman" w:hAnsi="Times New Roman"/>
          <w:sz w:val="24"/>
          <w:szCs w:val="24"/>
          <w:lang w:val="uk-UA"/>
        </w:rPr>
        <w:br/>
        <w:t>НТУУ «КПІ»</w:t>
      </w:r>
    </w:p>
    <w:p w:rsidR="00BC1FE3" w:rsidRPr="00FE603D" w:rsidRDefault="00BC1FE3" w:rsidP="00022F79">
      <w:pPr>
        <w:spacing w:after="0" w:line="240" w:lineRule="auto"/>
        <w:jc w:val="right"/>
        <w:rPr>
          <w:rFonts w:ascii="Times New Roman" w:hAnsi="Times New Roman"/>
          <w:sz w:val="28"/>
          <w:szCs w:val="28"/>
          <w:lang w:val="uk-UA"/>
        </w:rPr>
      </w:pPr>
    </w:p>
    <w:p w:rsidR="00BC1FE3" w:rsidRPr="00FE603D" w:rsidRDefault="00BC1FE3" w:rsidP="00022F79">
      <w:pPr>
        <w:spacing w:after="0" w:line="240" w:lineRule="auto"/>
        <w:rPr>
          <w:rFonts w:ascii="Times New Roman" w:hAnsi="Times New Roman"/>
          <w:sz w:val="28"/>
          <w:szCs w:val="28"/>
          <w:lang w:val="uk-UA"/>
        </w:rPr>
      </w:pPr>
      <w:r w:rsidRPr="00FE603D">
        <w:rPr>
          <w:rFonts w:ascii="Times New Roman" w:hAnsi="Times New Roman"/>
          <w:sz w:val="28"/>
          <w:szCs w:val="28"/>
          <w:lang w:val="uk-UA"/>
        </w:rPr>
        <w:t>Надавач послуг НТУУ «КПІ»</w:t>
      </w:r>
      <w:r w:rsidRPr="00FE603D">
        <w:rPr>
          <w:rFonts w:ascii="Times New Roman" w:hAnsi="Times New Roman"/>
          <w:sz w:val="28"/>
          <w:szCs w:val="28"/>
          <w:lang w:val="uk-UA"/>
        </w:rPr>
        <w:br/>
        <w:t xml:space="preserve">Реєстраційний рахунок </w:t>
      </w:r>
      <w:r w:rsidRPr="00FE603D">
        <w:rPr>
          <w:rFonts w:ascii="Times New Roman" w:hAnsi="Times New Roman"/>
          <w:sz w:val="28"/>
          <w:szCs w:val="28"/>
          <w:lang w:val="uk-UA"/>
        </w:rPr>
        <w:tab/>
      </w:r>
      <w:r w:rsidRPr="00FE603D">
        <w:rPr>
          <w:rFonts w:ascii="Times New Roman" w:hAnsi="Times New Roman"/>
          <w:sz w:val="28"/>
          <w:szCs w:val="28"/>
          <w:lang w:val="uk-UA"/>
        </w:rPr>
        <w:tab/>
        <w:t>________________</w:t>
      </w:r>
      <w:r w:rsidR="0034119F">
        <w:rPr>
          <w:rFonts w:ascii="Times New Roman" w:hAnsi="Times New Roman"/>
          <w:sz w:val="28"/>
          <w:szCs w:val="28"/>
          <w:lang w:val="uk-UA"/>
        </w:rPr>
        <w:t>_____</w:t>
      </w:r>
      <w:r w:rsidRPr="00FE603D">
        <w:rPr>
          <w:rFonts w:ascii="Times New Roman" w:hAnsi="Times New Roman"/>
          <w:sz w:val="28"/>
          <w:szCs w:val="28"/>
          <w:lang w:val="uk-UA"/>
        </w:rPr>
        <w:t>________________</w:t>
      </w:r>
    </w:p>
    <w:p w:rsidR="00BC1FE3" w:rsidRPr="00FE603D" w:rsidRDefault="00BC1FE3" w:rsidP="00022F79">
      <w:pPr>
        <w:spacing w:after="0" w:line="240" w:lineRule="auto"/>
        <w:rPr>
          <w:rFonts w:ascii="Times New Roman" w:hAnsi="Times New Roman"/>
          <w:sz w:val="28"/>
          <w:szCs w:val="28"/>
          <w:lang w:val="uk-UA"/>
        </w:rPr>
      </w:pPr>
      <w:r w:rsidRPr="00FE603D">
        <w:rPr>
          <w:rFonts w:ascii="Times New Roman" w:hAnsi="Times New Roman"/>
          <w:sz w:val="28"/>
          <w:szCs w:val="28"/>
          <w:lang w:val="uk-UA"/>
        </w:rPr>
        <w:t xml:space="preserve">МФО банку </w:t>
      </w:r>
      <w:r w:rsidRPr="00FE603D">
        <w:rPr>
          <w:rFonts w:ascii="Times New Roman" w:hAnsi="Times New Roman"/>
          <w:sz w:val="28"/>
          <w:szCs w:val="28"/>
          <w:lang w:val="uk-UA"/>
        </w:rPr>
        <w:tab/>
      </w:r>
      <w:r w:rsidRPr="00FE603D">
        <w:rPr>
          <w:rFonts w:ascii="Times New Roman" w:hAnsi="Times New Roman"/>
          <w:sz w:val="28"/>
          <w:szCs w:val="28"/>
          <w:lang w:val="uk-UA"/>
        </w:rPr>
        <w:tab/>
      </w:r>
      <w:r w:rsidRPr="00FE603D">
        <w:rPr>
          <w:rFonts w:ascii="Times New Roman" w:hAnsi="Times New Roman"/>
          <w:sz w:val="28"/>
          <w:szCs w:val="28"/>
          <w:lang w:val="uk-UA"/>
        </w:rPr>
        <w:tab/>
      </w:r>
      <w:r w:rsidRPr="00FE603D">
        <w:rPr>
          <w:rFonts w:ascii="Times New Roman" w:hAnsi="Times New Roman"/>
          <w:sz w:val="28"/>
          <w:szCs w:val="28"/>
          <w:lang w:val="uk-UA"/>
        </w:rPr>
        <w:tab/>
        <w:t>________________________________</w:t>
      </w:r>
    </w:p>
    <w:p w:rsidR="00BC1FE3" w:rsidRPr="00FE603D" w:rsidRDefault="00BC1FE3" w:rsidP="00022F79">
      <w:pPr>
        <w:spacing w:after="0" w:line="240" w:lineRule="auto"/>
        <w:rPr>
          <w:rFonts w:ascii="Times New Roman" w:hAnsi="Times New Roman"/>
          <w:sz w:val="28"/>
          <w:szCs w:val="28"/>
          <w:lang w:val="uk-UA"/>
        </w:rPr>
      </w:pPr>
      <w:r w:rsidRPr="00FE603D">
        <w:rPr>
          <w:rFonts w:ascii="Times New Roman" w:hAnsi="Times New Roman"/>
          <w:sz w:val="28"/>
          <w:szCs w:val="28"/>
          <w:lang w:val="uk-UA"/>
        </w:rPr>
        <w:t>Код за ЄДРПОУ</w:t>
      </w:r>
      <w:r w:rsidRPr="00FE603D">
        <w:rPr>
          <w:rFonts w:ascii="Times New Roman" w:hAnsi="Times New Roman"/>
          <w:sz w:val="28"/>
          <w:szCs w:val="28"/>
          <w:lang w:val="uk-UA"/>
        </w:rPr>
        <w:tab/>
      </w:r>
      <w:r w:rsidRPr="00FE603D">
        <w:rPr>
          <w:rFonts w:ascii="Times New Roman" w:hAnsi="Times New Roman"/>
          <w:sz w:val="28"/>
          <w:szCs w:val="28"/>
          <w:lang w:val="uk-UA"/>
        </w:rPr>
        <w:tab/>
      </w:r>
      <w:r w:rsidRPr="00FE603D">
        <w:rPr>
          <w:rFonts w:ascii="Times New Roman" w:hAnsi="Times New Roman"/>
          <w:sz w:val="28"/>
          <w:szCs w:val="28"/>
          <w:lang w:val="uk-UA"/>
        </w:rPr>
        <w:tab/>
      </w:r>
      <w:r w:rsidRPr="00FE603D">
        <w:rPr>
          <w:rFonts w:ascii="Times New Roman" w:hAnsi="Times New Roman"/>
          <w:sz w:val="28"/>
          <w:szCs w:val="28"/>
          <w:lang w:val="uk-UA"/>
        </w:rPr>
        <w:tab/>
        <w:t xml:space="preserve"> ________________________________</w:t>
      </w:r>
    </w:p>
    <w:p w:rsidR="00BC1FE3" w:rsidRPr="00FE603D" w:rsidRDefault="00BC1FE3" w:rsidP="00022F79">
      <w:pPr>
        <w:spacing w:after="0" w:line="240" w:lineRule="auto"/>
        <w:rPr>
          <w:rFonts w:ascii="Times New Roman" w:hAnsi="Times New Roman"/>
          <w:sz w:val="28"/>
          <w:szCs w:val="28"/>
          <w:lang w:val="uk-UA"/>
        </w:rPr>
      </w:pPr>
      <w:r w:rsidRPr="00FE603D">
        <w:rPr>
          <w:rFonts w:ascii="Times New Roman" w:hAnsi="Times New Roman"/>
          <w:sz w:val="28"/>
          <w:szCs w:val="28"/>
          <w:lang w:val="uk-UA"/>
        </w:rPr>
        <w:t xml:space="preserve">Платник: </w:t>
      </w:r>
      <w:r w:rsidRPr="00FE603D">
        <w:rPr>
          <w:rFonts w:ascii="Times New Roman" w:hAnsi="Times New Roman"/>
          <w:sz w:val="28"/>
          <w:szCs w:val="28"/>
          <w:lang w:val="uk-UA"/>
        </w:rPr>
        <w:tab/>
      </w:r>
      <w:r w:rsidRPr="00FE603D">
        <w:rPr>
          <w:rFonts w:ascii="Times New Roman" w:hAnsi="Times New Roman"/>
          <w:sz w:val="28"/>
          <w:szCs w:val="28"/>
          <w:lang w:val="uk-UA"/>
        </w:rPr>
        <w:tab/>
      </w:r>
      <w:r w:rsidRPr="00FE603D">
        <w:rPr>
          <w:rFonts w:ascii="Times New Roman" w:hAnsi="Times New Roman"/>
          <w:sz w:val="28"/>
          <w:szCs w:val="28"/>
          <w:lang w:val="uk-UA"/>
        </w:rPr>
        <w:tab/>
      </w:r>
      <w:r w:rsidRPr="00FE603D">
        <w:rPr>
          <w:rFonts w:ascii="Times New Roman" w:hAnsi="Times New Roman"/>
          <w:sz w:val="28"/>
          <w:szCs w:val="28"/>
          <w:lang w:val="uk-UA"/>
        </w:rPr>
        <w:tab/>
      </w:r>
      <w:r w:rsidRPr="00FE603D">
        <w:rPr>
          <w:rFonts w:ascii="Times New Roman" w:hAnsi="Times New Roman"/>
          <w:sz w:val="28"/>
          <w:szCs w:val="28"/>
          <w:lang w:val="uk-UA"/>
        </w:rPr>
        <w:tab/>
        <w:t>_______________</w:t>
      </w:r>
      <w:r w:rsidR="0034119F">
        <w:rPr>
          <w:rFonts w:ascii="Times New Roman" w:hAnsi="Times New Roman"/>
          <w:sz w:val="28"/>
          <w:szCs w:val="28"/>
          <w:lang w:val="uk-UA"/>
        </w:rPr>
        <w:t>_</w:t>
      </w:r>
      <w:r w:rsidRPr="00FE603D">
        <w:rPr>
          <w:rFonts w:ascii="Times New Roman" w:hAnsi="Times New Roman"/>
          <w:sz w:val="28"/>
          <w:szCs w:val="28"/>
          <w:lang w:val="uk-UA"/>
        </w:rPr>
        <w:t>_________________</w:t>
      </w:r>
    </w:p>
    <w:p w:rsidR="00BC1FE3" w:rsidRPr="00FE603D" w:rsidRDefault="00BC1FE3" w:rsidP="00022F79">
      <w:pPr>
        <w:spacing w:after="0" w:line="240" w:lineRule="auto"/>
        <w:rPr>
          <w:rFonts w:ascii="Times New Roman" w:hAnsi="Times New Roman"/>
          <w:sz w:val="28"/>
          <w:szCs w:val="28"/>
          <w:lang w:val="uk-UA"/>
        </w:rPr>
      </w:pPr>
    </w:p>
    <w:p w:rsidR="00BC1FE3" w:rsidRPr="00FE603D" w:rsidRDefault="00BC1FE3" w:rsidP="00022F79">
      <w:pPr>
        <w:spacing w:after="0" w:line="240" w:lineRule="auto"/>
        <w:rPr>
          <w:rFonts w:ascii="Times New Roman" w:hAnsi="Times New Roman"/>
          <w:sz w:val="28"/>
          <w:szCs w:val="28"/>
          <w:lang w:val="uk-UA"/>
        </w:rPr>
      </w:pPr>
    </w:p>
    <w:p w:rsidR="00BC1FE3" w:rsidRPr="00FE603D" w:rsidRDefault="00BC1FE3" w:rsidP="00022F79">
      <w:pPr>
        <w:spacing w:after="0" w:line="240" w:lineRule="auto"/>
        <w:jc w:val="center"/>
        <w:rPr>
          <w:rFonts w:ascii="Times New Roman" w:hAnsi="Times New Roman"/>
          <w:sz w:val="28"/>
          <w:szCs w:val="28"/>
          <w:lang w:val="uk-UA"/>
        </w:rPr>
      </w:pPr>
      <w:r w:rsidRPr="00FE603D">
        <w:rPr>
          <w:rFonts w:ascii="Times New Roman" w:hAnsi="Times New Roman"/>
          <w:b/>
          <w:sz w:val="28"/>
          <w:szCs w:val="28"/>
          <w:lang w:val="uk-UA"/>
        </w:rPr>
        <w:t>РАХУНОК № ___________    від "___" ____________ 20 __ року</w:t>
      </w:r>
      <w:r w:rsidRPr="00FE603D">
        <w:rPr>
          <w:rFonts w:ascii="Times New Roman" w:hAnsi="Times New Roman"/>
          <w:b/>
          <w:sz w:val="28"/>
          <w:szCs w:val="28"/>
          <w:lang w:val="uk-UA"/>
        </w:rPr>
        <w:br/>
      </w:r>
      <w:r w:rsidRPr="00FE603D">
        <w:rPr>
          <w:rFonts w:ascii="Times New Roman" w:hAnsi="Times New Roman"/>
          <w:sz w:val="28"/>
          <w:szCs w:val="28"/>
          <w:lang w:val="uk-UA"/>
        </w:rPr>
        <w:t>для здійснення оплати витрат на копіювання або друк документів, що надаються за запитом на інформацію</w:t>
      </w:r>
      <w:r w:rsidRPr="00FE603D">
        <w:rPr>
          <w:rFonts w:ascii="Times New Roman" w:hAnsi="Times New Roman"/>
          <w:sz w:val="28"/>
          <w:szCs w:val="28"/>
          <w:lang w:val="uk-UA"/>
        </w:rPr>
        <w:br/>
        <w:t>__________________________________________________________________</w:t>
      </w:r>
    </w:p>
    <w:p w:rsidR="00BC1FE3" w:rsidRPr="00FE603D" w:rsidRDefault="00BC1FE3" w:rsidP="00022F79">
      <w:pPr>
        <w:spacing w:after="0" w:line="240" w:lineRule="auto"/>
        <w:rPr>
          <w:rFonts w:ascii="Times New Roman" w:hAnsi="Times New Roman"/>
          <w:sz w:val="28"/>
          <w:szCs w:val="28"/>
          <w:lang w:val="uk-UA"/>
        </w:rPr>
      </w:pPr>
      <w:r w:rsidRPr="00FE603D">
        <w:rPr>
          <w:rFonts w:ascii="Times New Roman" w:hAnsi="Times New Roman"/>
          <w:sz w:val="28"/>
          <w:szCs w:val="28"/>
          <w:lang w:val="uk-UA"/>
        </w:rPr>
        <w:t xml:space="preserve">(назва документа) </w:t>
      </w:r>
    </w:p>
    <w:tbl>
      <w:tblPr>
        <w:tblW w:w="1067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5"/>
        <w:gridCol w:w="2040"/>
        <w:gridCol w:w="1911"/>
        <w:gridCol w:w="2133"/>
      </w:tblGrid>
      <w:tr w:rsidR="00BC1FE3" w:rsidRPr="0034119F" w:rsidTr="00963752">
        <w:trPr>
          <w:trHeight w:val="1078"/>
          <w:jc w:val="center"/>
        </w:trPr>
        <w:tc>
          <w:tcPr>
            <w:tcW w:w="4595"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ED73E5" w:rsidRPr="0034119F" w:rsidRDefault="00BC1FE3" w:rsidP="00963752">
            <w:pPr>
              <w:spacing w:after="0" w:line="240" w:lineRule="auto"/>
              <w:jc w:val="center"/>
              <w:rPr>
                <w:rFonts w:ascii="Times New Roman" w:hAnsi="Times New Roman"/>
                <w:b/>
                <w:sz w:val="24"/>
                <w:szCs w:val="24"/>
                <w:lang w:val="uk-UA"/>
              </w:rPr>
            </w:pPr>
            <w:r w:rsidRPr="0034119F">
              <w:rPr>
                <w:rFonts w:ascii="Times New Roman" w:hAnsi="Times New Roman"/>
                <w:b/>
                <w:sz w:val="24"/>
                <w:szCs w:val="24"/>
                <w:lang w:val="uk-UA"/>
              </w:rPr>
              <w:t>Найменування</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ED73E5" w:rsidRPr="0034119F" w:rsidRDefault="00BC1FE3" w:rsidP="00963752">
            <w:pPr>
              <w:spacing w:after="0" w:line="240" w:lineRule="auto"/>
              <w:jc w:val="center"/>
              <w:rPr>
                <w:rFonts w:ascii="Times New Roman" w:hAnsi="Times New Roman"/>
                <w:b/>
                <w:sz w:val="24"/>
                <w:szCs w:val="24"/>
                <w:lang w:val="uk-UA"/>
              </w:rPr>
            </w:pPr>
            <w:r w:rsidRPr="0034119F">
              <w:rPr>
                <w:rFonts w:ascii="Times New Roman" w:hAnsi="Times New Roman"/>
                <w:b/>
                <w:sz w:val="24"/>
                <w:szCs w:val="24"/>
                <w:lang w:val="uk-UA"/>
              </w:rPr>
              <w:t xml:space="preserve">Вартість виготовлення 1 аркуша, </w:t>
            </w:r>
            <w:proofErr w:type="spellStart"/>
            <w:r w:rsidRPr="0034119F">
              <w:rPr>
                <w:rFonts w:ascii="Times New Roman" w:hAnsi="Times New Roman"/>
                <w:b/>
                <w:sz w:val="24"/>
                <w:szCs w:val="24"/>
                <w:lang w:val="uk-UA"/>
              </w:rPr>
              <w:t>грн</w:t>
            </w:r>
            <w:proofErr w:type="spellEnd"/>
          </w:p>
        </w:tc>
        <w:tc>
          <w:tcPr>
            <w:tcW w:w="1911"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ED73E5" w:rsidRPr="0034119F" w:rsidRDefault="00BC1FE3" w:rsidP="00963752">
            <w:pPr>
              <w:spacing w:after="0" w:line="240" w:lineRule="auto"/>
              <w:jc w:val="center"/>
              <w:rPr>
                <w:rFonts w:ascii="Times New Roman" w:hAnsi="Times New Roman"/>
                <w:b/>
                <w:sz w:val="24"/>
                <w:szCs w:val="24"/>
                <w:lang w:val="uk-UA"/>
              </w:rPr>
            </w:pPr>
            <w:r w:rsidRPr="0034119F">
              <w:rPr>
                <w:rFonts w:ascii="Times New Roman" w:hAnsi="Times New Roman"/>
                <w:b/>
                <w:sz w:val="24"/>
                <w:szCs w:val="24"/>
                <w:lang w:val="uk-UA"/>
              </w:rPr>
              <w:t>Кількість аркушів</w:t>
            </w:r>
          </w:p>
        </w:tc>
        <w:tc>
          <w:tcPr>
            <w:tcW w:w="2133"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center"/>
            <w:hideMark/>
          </w:tcPr>
          <w:p w:rsidR="00ED73E5" w:rsidRPr="0034119F" w:rsidRDefault="00BC1FE3" w:rsidP="00963752">
            <w:pPr>
              <w:spacing w:after="0" w:line="240" w:lineRule="auto"/>
              <w:jc w:val="center"/>
              <w:rPr>
                <w:rFonts w:ascii="Times New Roman" w:hAnsi="Times New Roman"/>
                <w:b/>
                <w:sz w:val="24"/>
                <w:szCs w:val="24"/>
                <w:lang w:val="uk-UA"/>
              </w:rPr>
            </w:pPr>
            <w:r w:rsidRPr="0034119F">
              <w:rPr>
                <w:rFonts w:ascii="Times New Roman" w:hAnsi="Times New Roman"/>
                <w:b/>
                <w:sz w:val="24"/>
                <w:szCs w:val="24"/>
                <w:lang w:val="uk-UA"/>
              </w:rPr>
              <w:t xml:space="preserve">Ціна, </w:t>
            </w:r>
            <w:proofErr w:type="spellStart"/>
            <w:r w:rsidRPr="0034119F">
              <w:rPr>
                <w:rFonts w:ascii="Times New Roman" w:hAnsi="Times New Roman"/>
                <w:b/>
                <w:sz w:val="24"/>
                <w:szCs w:val="24"/>
                <w:lang w:val="uk-UA"/>
              </w:rPr>
              <w:t>грн</w:t>
            </w:r>
            <w:proofErr w:type="spellEnd"/>
          </w:p>
        </w:tc>
      </w:tr>
      <w:tr w:rsidR="00BC1FE3" w:rsidRPr="000357CC" w:rsidTr="0034119F">
        <w:trPr>
          <w:trHeight w:val="1071"/>
          <w:jc w:val="center"/>
        </w:trPr>
        <w:tc>
          <w:tcPr>
            <w:tcW w:w="4595"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r w:rsidRPr="0034119F">
              <w:rPr>
                <w:rFonts w:ascii="Times New Roman" w:hAnsi="Times New Roman"/>
                <w:sz w:val="24"/>
                <w:szCs w:val="24"/>
                <w:lang w:val="uk-UA"/>
              </w:rPr>
              <w:t>Відшкодування фактичних витрат на копіювання або друк документів, що надаються за запитом на інформацію, розпорядником якої є НТУУ «КПІ»</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p>
        </w:tc>
        <w:tc>
          <w:tcPr>
            <w:tcW w:w="1911"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p>
        </w:tc>
        <w:tc>
          <w:tcPr>
            <w:tcW w:w="2133"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p>
        </w:tc>
      </w:tr>
      <w:tr w:rsidR="00BC1FE3" w:rsidRPr="0034119F" w:rsidTr="00BC1FE3">
        <w:trPr>
          <w:trHeight w:val="242"/>
          <w:jc w:val="center"/>
        </w:trPr>
        <w:tc>
          <w:tcPr>
            <w:tcW w:w="4595"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r w:rsidRPr="0034119F">
              <w:rPr>
                <w:rFonts w:ascii="Times New Roman" w:hAnsi="Times New Roman"/>
                <w:sz w:val="24"/>
                <w:szCs w:val="24"/>
                <w:lang w:val="uk-UA"/>
              </w:rPr>
              <w:t>РАЗОМ</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p>
        </w:tc>
        <w:tc>
          <w:tcPr>
            <w:tcW w:w="1911"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p>
        </w:tc>
        <w:tc>
          <w:tcPr>
            <w:tcW w:w="2133" w:type="dxa"/>
            <w:tcBorders>
              <w:top w:val="outset" w:sz="6" w:space="0" w:color="auto"/>
              <w:left w:val="outset" w:sz="6" w:space="0" w:color="auto"/>
              <w:bottom w:val="outset" w:sz="6" w:space="0" w:color="auto"/>
              <w:right w:val="outset" w:sz="6" w:space="0" w:color="auto"/>
            </w:tcBorders>
            <w:shd w:val="clear" w:color="auto" w:fill="auto"/>
            <w:tcMar>
              <w:top w:w="180" w:type="dxa"/>
              <w:left w:w="200" w:type="dxa"/>
              <w:bottom w:w="180" w:type="dxa"/>
              <w:right w:w="200" w:type="dxa"/>
            </w:tcMar>
            <w:vAlign w:val="bottom"/>
            <w:hideMark/>
          </w:tcPr>
          <w:p w:rsidR="00BC1FE3" w:rsidRPr="0034119F" w:rsidRDefault="00BC1FE3" w:rsidP="00022F79">
            <w:pPr>
              <w:spacing w:after="0" w:line="240" w:lineRule="auto"/>
              <w:rPr>
                <w:rFonts w:ascii="Times New Roman" w:hAnsi="Times New Roman"/>
                <w:sz w:val="24"/>
                <w:szCs w:val="24"/>
                <w:lang w:val="uk-UA"/>
              </w:rPr>
            </w:pPr>
          </w:p>
        </w:tc>
      </w:tr>
    </w:tbl>
    <w:p w:rsidR="00BC1FE3" w:rsidRPr="00FE603D" w:rsidRDefault="00BC1FE3" w:rsidP="00022F79">
      <w:pPr>
        <w:spacing w:after="0" w:line="240" w:lineRule="auto"/>
        <w:rPr>
          <w:rFonts w:ascii="Times New Roman" w:hAnsi="Times New Roman"/>
          <w:sz w:val="28"/>
          <w:szCs w:val="28"/>
          <w:lang w:val="uk-UA"/>
        </w:rPr>
      </w:pPr>
    </w:p>
    <w:p w:rsidR="00BC1FE3" w:rsidRPr="00FE603D" w:rsidRDefault="00BC1FE3" w:rsidP="00022F79">
      <w:pPr>
        <w:spacing w:after="0" w:line="240" w:lineRule="auto"/>
        <w:rPr>
          <w:rFonts w:ascii="Times New Roman" w:hAnsi="Times New Roman"/>
          <w:sz w:val="28"/>
          <w:szCs w:val="28"/>
          <w:lang w:val="uk-UA"/>
        </w:rPr>
      </w:pPr>
      <w:r w:rsidRPr="00FE603D">
        <w:rPr>
          <w:rFonts w:ascii="Times New Roman" w:hAnsi="Times New Roman"/>
          <w:sz w:val="28"/>
          <w:szCs w:val="28"/>
          <w:lang w:val="uk-UA"/>
        </w:rPr>
        <w:t>Усього до сплати____________________________________________________________</w:t>
      </w:r>
    </w:p>
    <w:p w:rsidR="00BC1FE3" w:rsidRPr="00FE603D" w:rsidRDefault="00BC1FE3" w:rsidP="00022F79">
      <w:pPr>
        <w:spacing w:after="0" w:line="240" w:lineRule="auto"/>
        <w:jc w:val="center"/>
        <w:rPr>
          <w:rFonts w:ascii="Times New Roman" w:hAnsi="Times New Roman"/>
          <w:sz w:val="28"/>
          <w:szCs w:val="28"/>
          <w:lang w:val="uk-UA"/>
        </w:rPr>
      </w:pPr>
      <w:r w:rsidRPr="00FE603D">
        <w:rPr>
          <w:rFonts w:ascii="Times New Roman" w:hAnsi="Times New Roman"/>
          <w:sz w:val="28"/>
          <w:szCs w:val="28"/>
          <w:lang w:val="uk-UA"/>
        </w:rPr>
        <w:t>(сума словами)</w:t>
      </w:r>
      <w:r w:rsidRPr="00FE603D">
        <w:rPr>
          <w:rFonts w:ascii="Times New Roman" w:hAnsi="Times New Roman"/>
          <w:sz w:val="28"/>
          <w:szCs w:val="28"/>
          <w:lang w:val="uk-UA"/>
        </w:rPr>
        <w:br/>
        <w:t xml:space="preserve">_____________________________________________ </w:t>
      </w:r>
      <w:proofErr w:type="spellStart"/>
      <w:r w:rsidRPr="00FE603D">
        <w:rPr>
          <w:rFonts w:ascii="Times New Roman" w:hAnsi="Times New Roman"/>
          <w:sz w:val="28"/>
          <w:szCs w:val="28"/>
          <w:lang w:val="uk-UA"/>
        </w:rPr>
        <w:t>грн</w:t>
      </w:r>
      <w:proofErr w:type="spellEnd"/>
      <w:r w:rsidRPr="00FE603D">
        <w:rPr>
          <w:rFonts w:ascii="Times New Roman" w:hAnsi="Times New Roman"/>
          <w:sz w:val="28"/>
          <w:szCs w:val="28"/>
          <w:lang w:val="uk-UA"/>
        </w:rPr>
        <w:t xml:space="preserve"> ____________ коп.</w:t>
      </w:r>
    </w:p>
    <w:p w:rsidR="00BC1FE3" w:rsidRPr="00FE603D" w:rsidRDefault="00BC1FE3" w:rsidP="00022F79">
      <w:pPr>
        <w:spacing w:after="0" w:line="240" w:lineRule="auto"/>
        <w:jc w:val="center"/>
        <w:rPr>
          <w:rFonts w:ascii="Times New Roman" w:hAnsi="Times New Roman"/>
          <w:sz w:val="28"/>
          <w:szCs w:val="28"/>
          <w:lang w:val="uk-UA"/>
        </w:rPr>
      </w:pPr>
    </w:p>
    <w:p w:rsidR="00BC1FE3" w:rsidRPr="00FE603D" w:rsidRDefault="00BC1FE3" w:rsidP="00022F79">
      <w:pPr>
        <w:spacing w:after="0" w:line="240" w:lineRule="auto"/>
        <w:jc w:val="center"/>
        <w:rPr>
          <w:rFonts w:ascii="Times New Roman" w:hAnsi="Times New Roman"/>
          <w:sz w:val="28"/>
          <w:szCs w:val="28"/>
          <w:lang w:val="uk-UA"/>
        </w:rPr>
      </w:pPr>
      <w:r w:rsidRPr="00FE603D">
        <w:rPr>
          <w:rFonts w:ascii="Times New Roman" w:hAnsi="Times New Roman"/>
          <w:sz w:val="28"/>
          <w:szCs w:val="28"/>
          <w:lang w:val="uk-UA"/>
        </w:rPr>
        <w:t>Виконавець:__________________ ____________ ___________________</w:t>
      </w:r>
      <w:r w:rsidRPr="00FE603D">
        <w:rPr>
          <w:rFonts w:ascii="Times New Roman" w:hAnsi="Times New Roman"/>
          <w:sz w:val="28"/>
          <w:szCs w:val="28"/>
          <w:lang w:val="uk-UA"/>
        </w:rPr>
        <w:br/>
        <w:t>(посада) (підпис) (П.І.Б.)</w:t>
      </w:r>
    </w:p>
    <w:p w:rsidR="00BC1FE3" w:rsidRPr="00FE603D" w:rsidRDefault="0034119F" w:rsidP="00022F79">
      <w:pPr>
        <w:spacing w:after="0" w:line="240" w:lineRule="auto"/>
        <w:rPr>
          <w:lang w:val="uk-UA"/>
        </w:rPr>
      </w:pPr>
      <w:r>
        <w:rPr>
          <w:lang w:val="uk-UA"/>
        </w:rPr>
        <w:br w:type="page"/>
      </w:r>
    </w:p>
    <w:p w:rsidR="001002AF" w:rsidRPr="00FE603D" w:rsidRDefault="00BC1FE3" w:rsidP="00022F79">
      <w:pPr>
        <w:spacing w:before="100" w:beforeAutospacing="1" w:after="100" w:afterAutospacing="1" w:line="240" w:lineRule="auto"/>
        <w:jc w:val="right"/>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Додаток </w:t>
      </w:r>
      <w:r w:rsidR="00E84ABB">
        <w:rPr>
          <w:rFonts w:ascii="Times New Roman" w:eastAsia="Times New Roman" w:hAnsi="Times New Roman"/>
          <w:sz w:val="28"/>
          <w:szCs w:val="28"/>
          <w:lang w:val="uk-UA" w:eastAsia="uk-UA"/>
        </w:rPr>
        <w:t xml:space="preserve">№ </w:t>
      </w:r>
      <w:r w:rsidRPr="00FE603D">
        <w:rPr>
          <w:rFonts w:ascii="Times New Roman" w:eastAsia="Times New Roman" w:hAnsi="Times New Roman"/>
          <w:sz w:val="28"/>
          <w:szCs w:val="28"/>
          <w:lang w:val="uk-UA" w:eastAsia="uk-UA"/>
        </w:rPr>
        <w:t>3</w:t>
      </w:r>
    </w:p>
    <w:p w:rsidR="00BC1FE3" w:rsidRPr="00FE603D" w:rsidRDefault="00BC1FE3" w:rsidP="00022F79">
      <w:pPr>
        <w:spacing w:before="100" w:beforeAutospacing="1" w:after="100" w:afterAutospacing="1" w:line="240" w:lineRule="auto"/>
        <w:jc w:val="right"/>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До н</w:t>
      </w:r>
      <w:r w:rsidR="000C2D0A">
        <w:rPr>
          <w:rFonts w:ascii="Times New Roman" w:eastAsia="Times New Roman" w:hAnsi="Times New Roman"/>
          <w:sz w:val="28"/>
          <w:szCs w:val="28"/>
          <w:lang w:val="uk-UA" w:eastAsia="uk-UA"/>
        </w:rPr>
        <w:t>аказу ректора № 4-415 від 08.09.2014 р.</w:t>
      </w:r>
    </w:p>
    <w:p w:rsidR="001002AF" w:rsidRPr="00170DF3" w:rsidRDefault="006B7D8F" w:rsidP="00022F79">
      <w:pPr>
        <w:spacing w:before="100" w:beforeAutospacing="1" w:after="100" w:afterAutospacing="1" w:line="240" w:lineRule="auto"/>
        <w:jc w:val="center"/>
        <w:rPr>
          <w:rFonts w:ascii="Times New Roman" w:eastAsia="Times New Roman" w:hAnsi="Times New Roman"/>
          <w:b/>
          <w:sz w:val="28"/>
          <w:szCs w:val="28"/>
          <w:lang w:val="uk-UA" w:eastAsia="uk-UA"/>
        </w:rPr>
      </w:pPr>
      <w:bookmarkStart w:id="13" w:name="n11"/>
      <w:bookmarkStart w:id="14" w:name="n13"/>
      <w:bookmarkEnd w:id="13"/>
      <w:bookmarkEnd w:id="14"/>
      <w:r w:rsidRPr="00170DF3">
        <w:rPr>
          <w:rFonts w:ascii="Times New Roman" w:eastAsia="Times New Roman" w:hAnsi="Times New Roman"/>
          <w:b/>
          <w:sz w:val="28"/>
          <w:szCs w:val="28"/>
          <w:lang w:val="uk-UA" w:eastAsia="uk-UA"/>
        </w:rPr>
        <w:t>П</w:t>
      </w:r>
      <w:r w:rsidR="00A35B84" w:rsidRPr="00170DF3">
        <w:rPr>
          <w:rFonts w:ascii="Times New Roman" w:eastAsia="Times New Roman" w:hAnsi="Times New Roman"/>
          <w:b/>
          <w:sz w:val="28"/>
          <w:szCs w:val="28"/>
          <w:lang w:val="uk-UA" w:eastAsia="uk-UA"/>
        </w:rPr>
        <w:t>ОРЯДОК</w:t>
      </w:r>
      <w:r w:rsidRPr="00170DF3">
        <w:rPr>
          <w:rFonts w:ascii="Times New Roman" w:eastAsia="Times New Roman" w:hAnsi="Times New Roman"/>
          <w:b/>
          <w:sz w:val="28"/>
          <w:szCs w:val="28"/>
          <w:lang w:val="uk-UA" w:eastAsia="uk-UA"/>
        </w:rPr>
        <w:t xml:space="preserve"> </w:t>
      </w:r>
      <w:r w:rsidR="001002AF" w:rsidRPr="00170DF3">
        <w:rPr>
          <w:rFonts w:ascii="Times New Roman" w:eastAsia="Times New Roman" w:hAnsi="Times New Roman"/>
          <w:b/>
          <w:sz w:val="28"/>
          <w:szCs w:val="28"/>
          <w:lang w:val="uk-UA" w:eastAsia="uk-UA"/>
        </w:rPr>
        <w:br/>
        <w:t>забезпечення доступу до публічної інформації в НТУУ «КП</w:t>
      </w:r>
      <w:r w:rsidR="00FC4C71" w:rsidRPr="00170DF3">
        <w:rPr>
          <w:rFonts w:ascii="Times New Roman" w:eastAsia="Times New Roman" w:hAnsi="Times New Roman"/>
          <w:b/>
          <w:sz w:val="28"/>
          <w:szCs w:val="28"/>
          <w:lang w:val="uk-UA" w:eastAsia="uk-UA"/>
        </w:rPr>
        <w:t>І</w:t>
      </w:r>
      <w:r w:rsidR="001002AF" w:rsidRPr="00170DF3">
        <w:rPr>
          <w:rFonts w:ascii="Times New Roman" w:eastAsia="Times New Roman" w:hAnsi="Times New Roman"/>
          <w:b/>
          <w:sz w:val="28"/>
          <w:szCs w:val="28"/>
          <w:lang w:val="uk-UA" w:eastAsia="uk-UA"/>
        </w:rPr>
        <w:t>»</w:t>
      </w:r>
    </w:p>
    <w:p w:rsidR="001002AF" w:rsidRPr="00FE603D" w:rsidRDefault="00A35B84" w:rsidP="00022F79">
      <w:pPr>
        <w:numPr>
          <w:ilvl w:val="0"/>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15" w:name="n14"/>
      <w:bookmarkEnd w:id="15"/>
      <w:r w:rsidRPr="00FE603D">
        <w:rPr>
          <w:rFonts w:ascii="Times New Roman" w:eastAsia="Times New Roman" w:hAnsi="Times New Roman"/>
          <w:sz w:val="28"/>
          <w:szCs w:val="28"/>
          <w:lang w:val="uk-UA" w:eastAsia="uk-UA"/>
        </w:rPr>
        <w:t>ЗАГАЛЬНІ ПОЛОЖЕННЯ</w:t>
      </w:r>
      <w:bookmarkStart w:id="16" w:name="n15"/>
      <w:bookmarkEnd w:id="16"/>
    </w:p>
    <w:p w:rsidR="00E83372" w:rsidRPr="00FE603D" w:rsidRDefault="001002AF" w:rsidP="00022F79">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Це</w:t>
      </w:r>
      <w:r w:rsidR="00BC1FE3" w:rsidRPr="00FE603D">
        <w:rPr>
          <w:rFonts w:ascii="Times New Roman" w:eastAsia="Times New Roman" w:hAnsi="Times New Roman"/>
          <w:sz w:val="28"/>
          <w:szCs w:val="28"/>
          <w:lang w:val="uk-UA" w:eastAsia="uk-UA"/>
        </w:rPr>
        <w:t>й</w:t>
      </w:r>
      <w:r w:rsidR="00974DF2" w:rsidRPr="00FE603D">
        <w:rPr>
          <w:rFonts w:ascii="Times New Roman" w:eastAsia="Times New Roman" w:hAnsi="Times New Roman"/>
          <w:sz w:val="28"/>
          <w:szCs w:val="28"/>
          <w:lang w:val="uk-UA" w:eastAsia="uk-UA"/>
        </w:rPr>
        <w:t xml:space="preserve"> </w:t>
      </w:r>
      <w:r w:rsidR="00BC1FE3" w:rsidRPr="00FE603D">
        <w:rPr>
          <w:rFonts w:ascii="Times New Roman" w:eastAsia="Times New Roman" w:hAnsi="Times New Roman"/>
          <w:sz w:val="28"/>
          <w:szCs w:val="28"/>
          <w:lang w:val="uk-UA" w:eastAsia="uk-UA"/>
        </w:rPr>
        <w:t>Порядок</w:t>
      </w:r>
      <w:r w:rsidRPr="00FE603D">
        <w:rPr>
          <w:rFonts w:ascii="Times New Roman" w:eastAsia="Times New Roman" w:hAnsi="Times New Roman"/>
          <w:sz w:val="28"/>
          <w:szCs w:val="28"/>
          <w:lang w:val="uk-UA" w:eastAsia="uk-UA"/>
        </w:rPr>
        <w:t xml:space="preserve"> визначає порядок доступу до публічної інформації в </w:t>
      </w:r>
      <w:r w:rsidR="00E83372" w:rsidRPr="00FE603D">
        <w:rPr>
          <w:rFonts w:ascii="Times New Roman" w:hAnsi="Times New Roman"/>
          <w:sz w:val="28"/>
          <w:szCs w:val="28"/>
          <w:lang w:val="uk-UA" w:eastAsia="uk-UA"/>
        </w:rPr>
        <w:t>Національному</w:t>
      </w:r>
      <w:r w:rsidRPr="00FE603D">
        <w:rPr>
          <w:rFonts w:ascii="Times New Roman" w:hAnsi="Times New Roman"/>
          <w:sz w:val="28"/>
          <w:szCs w:val="28"/>
          <w:lang w:val="uk-UA" w:eastAsia="uk-UA"/>
        </w:rPr>
        <w:t xml:space="preserve"> технічн</w:t>
      </w:r>
      <w:r w:rsidR="00E83372" w:rsidRPr="00FE603D">
        <w:rPr>
          <w:rFonts w:ascii="Times New Roman" w:hAnsi="Times New Roman"/>
          <w:sz w:val="28"/>
          <w:szCs w:val="28"/>
          <w:lang w:val="uk-UA" w:eastAsia="uk-UA"/>
        </w:rPr>
        <w:t>ому</w:t>
      </w:r>
      <w:r w:rsidRPr="00FE603D">
        <w:rPr>
          <w:rFonts w:ascii="Times New Roman" w:hAnsi="Times New Roman"/>
          <w:sz w:val="28"/>
          <w:szCs w:val="28"/>
          <w:lang w:val="uk-UA" w:eastAsia="uk-UA"/>
        </w:rPr>
        <w:t xml:space="preserve"> університет</w:t>
      </w:r>
      <w:r w:rsidR="00E83372" w:rsidRPr="00FE603D">
        <w:rPr>
          <w:rFonts w:ascii="Times New Roman" w:hAnsi="Times New Roman"/>
          <w:sz w:val="28"/>
          <w:szCs w:val="28"/>
          <w:lang w:val="uk-UA" w:eastAsia="uk-UA"/>
        </w:rPr>
        <w:t>і</w:t>
      </w:r>
      <w:r w:rsidRPr="00FE603D">
        <w:rPr>
          <w:rFonts w:ascii="Times New Roman" w:hAnsi="Times New Roman"/>
          <w:sz w:val="28"/>
          <w:szCs w:val="28"/>
          <w:lang w:val="uk-UA" w:eastAsia="uk-UA"/>
        </w:rPr>
        <w:t xml:space="preserve"> України «Київський політехнічний інститут»</w:t>
      </w:r>
      <w:r w:rsidRPr="00FE603D">
        <w:rPr>
          <w:rFonts w:ascii="Times New Roman" w:eastAsia="Times New Roman" w:hAnsi="Times New Roman"/>
          <w:sz w:val="28"/>
          <w:szCs w:val="28"/>
          <w:lang w:val="uk-UA" w:eastAsia="uk-UA"/>
        </w:rPr>
        <w:t xml:space="preserve"> (далі </w:t>
      </w:r>
      <w:r w:rsidR="0015768F" w:rsidRPr="00FE603D">
        <w:rPr>
          <w:rFonts w:ascii="Times New Roman" w:eastAsia="Times New Roman" w:hAnsi="Times New Roman"/>
          <w:sz w:val="28"/>
          <w:szCs w:val="28"/>
          <w:lang w:val="uk-UA" w:eastAsia="uk-UA"/>
        </w:rPr>
        <w:t>–</w:t>
      </w:r>
      <w:r w:rsidR="00A35B84" w:rsidRPr="00FE603D">
        <w:rPr>
          <w:rFonts w:ascii="Times New Roman" w:eastAsia="Times New Roman" w:hAnsi="Times New Roman"/>
          <w:sz w:val="28"/>
          <w:szCs w:val="28"/>
          <w:lang w:val="uk-UA" w:eastAsia="uk-UA"/>
        </w:rPr>
        <w:t xml:space="preserve"> </w:t>
      </w:r>
      <w:r w:rsidR="00A4007E">
        <w:rPr>
          <w:rFonts w:ascii="Times New Roman" w:eastAsia="Times New Roman" w:hAnsi="Times New Roman"/>
          <w:sz w:val="28"/>
          <w:szCs w:val="28"/>
          <w:lang w:val="uk-UA" w:eastAsia="uk-UA"/>
        </w:rPr>
        <w:t>НТУУ «КПІ»</w:t>
      </w:r>
      <w:r w:rsidRPr="00FE603D">
        <w:rPr>
          <w:rFonts w:ascii="Times New Roman" w:eastAsia="Times New Roman" w:hAnsi="Times New Roman"/>
          <w:sz w:val="28"/>
          <w:szCs w:val="28"/>
          <w:lang w:val="uk-UA" w:eastAsia="uk-UA"/>
        </w:rPr>
        <w:t>).</w:t>
      </w:r>
      <w:bookmarkStart w:id="17" w:name="n16"/>
      <w:bookmarkEnd w:id="17"/>
    </w:p>
    <w:p w:rsidR="00E83372" w:rsidRPr="00FE603D" w:rsidRDefault="001002AF" w:rsidP="00022F79">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У цьому Положенні терміни вживаються у такому значенні:</w:t>
      </w:r>
      <w:bookmarkStart w:id="18" w:name="n17"/>
      <w:bookmarkEnd w:id="18"/>
    </w:p>
    <w:p w:rsidR="00E83372" w:rsidRPr="00FE603D" w:rsidRDefault="002D76CC" w:rsidP="00022F79">
      <w:pPr>
        <w:numPr>
          <w:ilvl w:val="1"/>
          <w:numId w:val="14"/>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i/>
          <w:sz w:val="28"/>
          <w:szCs w:val="28"/>
          <w:lang w:val="uk-UA" w:eastAsia="uk-UA"/>
        </w:rPr>
        <w:t>запит на інформацію</w:t>
      </w:r>
      <w:r w:rsidR="003D2D7F" w:rsidRPr="00FE603D">
        <w:rPr>
          <w:rFonts w:ascii="Times New Roman" w:eastAsia="Times New Roman" w:hAnsi="Times New Roman"/>
          <w:sz w:val="28"/>
          <w:szCs w:val="28"/>
          <w:lang w:val="uk-UA" w:eastAsia="uk-UA"/>
        </w:rPr>
        <w:t xml:space="preserve"> </w:t>
      </w:r>
      <w:r w:rsidR="0015768F" w:rsidRPr="00FE603D">
        <w:rPr>
          <w:rFonts w:ascii="Times New Roman" w:eastAsia="Times New Roman" w:hAnsi="Times New Roman"/>
          <w:sz w:val="28"/>
          <w:szCs w:val="28"/>
          <w:lang w:val="uk-UA" w:eastAsia="uk-UA"/>
        </w:rPr>
        <w:t>–</w:t>
      </w:r>
      <w:r w:rsidR="001002AF" w:rsidRPr="00FE603D">
        <w:rPr>
          <w:rFonts w:ascii="Times New Roman" w:eastAsia="Times New Roman" w:hAnsi="Times New Roman"/>
          <w:sz w:val="28"/>
          <w:szCs w:val="28"/>
          <w:lang w:val="uk-UA" w:eastAsia="uk-UA"/>
        </w:rPr>
        <w:t xml:space="preserve"> прохання особи чи групи осіб в усній, письмовій чи інш</w:t>
      </w:r>
      <w:r w:rsidR="00A35B84" w:rsidRPr="00FE603D">
        <w:rPr>
          <w:rFonts w:ascii="Times New Roman" w:eastAsia="Times New Roman" w:hAnsi="Times New Roman"/>
          <w:sz w:val="28"/>
          <w:szCs w:val="28"/>
          <w:lang w:val="uk-UA" w:eastAsia="uk-UA"/>
        </w:rPr>
        <w:t>их</w:t>
      </w:r>
      <w:r w:rsidR="001002AF" w:rsidRPr="00FE603D">
        <w:rPr>
          <w:rFonts w:ascii="Times New Roman" w:eastAsia="Times New Roman" w:hAnsi="Times New Roman"/>
          <w:sz w:val="28"/>
          <w:szCs w:val="28"/>
          <w:lang w:val="uk-UA" w:eastAsia="uk-UA"/>
        </w:rPr>
        <w:t xml:space="preserve"> форм</w:t>
      </w:r>
      <w:r w:rsidR="0033557F" w:rsidRPr="00FE603D">
        <w:rPr>
          <w:rFonts w:ascii="Times New Roman" w:eastAsia="Times New Roman" w:hAnsi="Times New Roman"/>
          <w:sz w:val="28"/>
          <w:szCs w:val="28"/>
          <w:lang w:val="uk-UA" w:eastAsia="uk-UA"/>
        </w:rPr>
        <w:t>ах</w:t>
      </w:r>
      <w:r w:rsidR="001002AF" w:rsidRPr="00FE603D">
        <w:rPr>
          <w:rFonts w:ascii="Times New Roman" w:eastAsia="Times New Roman" w:hAnsi="Times New Roman"/>
          <w:sz w:val="28"/>
          <w:szCs w:val="28"/>
          <w:lang w:val="uk-UA" w:eastAsia="uk-UA"/>
        </w:rPr>
        <w:t xml:space="preserve"> надати публічну інформацію, що знаходиться у володінні </w:t>
      </w:r>
      <w:r w:rsidR="00A4007E">
        <w:rPr>
          <w:rFonts w:ascii="Times New Roman" w:eastAsia="Times New Roman" w:hAnsi="Times New Roman"/>
          <w:sz w:val="28"/>
          <w:szCs w:val="28"/>
          <w:lang w:val="uk-UA" w:eastAsia="uk-UA"/>
        </w:rPr>
        <w:t>НТУУ «КПІ»</w:t>
      </w:r>
      <w:r w:rsidR="001002AF" w:rsidRPr="00FE603D">
        <w:rPr>
          <w:rFonts w:ascii="Times New Roman" w:eastAsia="Times New Roman" w:hAnsi="Times New Roman"/>
          <w:sz w:val="28"/>
          <w:szCs w:val="28"/>
          <w:lang w:val="uk-UA" w:eastAsia="uk-UA"/>
        </w:rPr>
        <w:t>;</w:t>
      </w:r>
      <w:bookmarkStart w:id="19" w:name="n18"/>
      <w:bookmarkEnd w:id="19"/>
    </w:p>
    <w:p w:rsidR="00E21892" w:rsidRPr="00FE603D" w:rsidRDefault="002D76CC" w:rsidP="00022F79">
      <w:pPr>
        <w:numPr>
          <w:ilvl w:val="1"/>
          <w:numId w:val="14"/>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i/>
          <w:sz w:val="28"/>
          <w:szCs w:val="28"/>
          <w:lang w:val="uk-UA" w:eastAsia="uk-UA"/>
        </w:rPr>
        <w:t>запитувачі інформації</w:t>
      </w:r>
      <w:r w:rsidR="007B18E3" w:rsidRPr="00FE603D">
        <w:rPr>
          <w:rFonts w:ascii="Times New Roman" w:eastAsia="Times New Roman" w:hAnsi="Times New Roman"/>
          <w:sz w:val="28"/>
          <w:szCs w:val="28"/>
          <w:lang w:val="uk-UA" w:eastAsia="uk-UA"/>
        </w:rPr>
        <w:t xml:space="preserve"> </w:t>
      </w:r>
      <w:r w:rsidR="0033557F" w:rsidRPr="00FE603D">
        <w:rPr>
          <w:rFonts w:ascii="Times New Roman" w:eastAsia="Times New Roman" w:hAnsi="Times New Roman"/>
          <w:sz w:val="28"/>
          <w:szCs w:val="28"/>
          <w:lang w:val="uk-UA" w:eastAsia="uk-UA"/>
        </w:rPr>
        <w:t>–</w:t>
      </w:r>
      <w:r w:rsidR="001002AF" w:rsidRPr="00FE603D">
        <w:rPr>
          <w:rFonts w:ascii="Times New Roman" w:eastAsia="Times New Roman" w:hAnsi="Times New Roman"/>
          <w:sz w:val="28"/>
          <w:szCs w:val="28"/>
          <w:lang w:val="uk-UA" w:eastAsia="uk-UA"/>
        </w:rPr>
        <w:t xml:space="preserve"> фізичні, юридичні особи, об’єднання громадян без статусу юридичної особи, крім суб’єктів владних повноважень;</w:t>
      </w:r>
      <w:bookmarkStart w:id="20" w:name="n19"/>
      <w:bookmarkEnd w:id="20"/>
    </w:p>
    <w:p w:rsidR="00E21892" w:rsidRPr="00FE603D" w:rsidRDefault="002D76CC" w:rsidP="00022F79">
      <w:pPr>
        <w:numPr>
          <w:ilvl w:val="1"/>
          <w:numId w:val="14"/>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i/>
          <w:sz w:val="28"/>
          <w:szCs w:val="28"/>
          <w:lang w:val="uk-UA" w:eastAsia="uk-UA"/>
        </w:rPr>
        <w:t>публічна інформація</w:t>
      </w:r>
      <w:r w:rsidR="007B18E3" w:rsidRPr="00FE603D">
        <w:rPr>
          <w:rFonts w:ascii="Times New Roman" w:eastAsia="Times New Roman" w:hAnsi="Times New Roman"/>
          <w:sz w:val="28"/>
          <w:szCs w:val="28"/>
          <w:lang w:val="uk-UA" w:eastAsia="uk-UA"/>
        </w:rPr>
        <w:t xml:space="preserve"> </w:t>
      </w:r>
      <w:r w:rsidR="0033557F" w:rsidRPr="00FE603D">
        <w:rPr>
          <w:rFonts w:ascii="Times New Roman" w:eastAsia="Times New Roman" w:hAnsi="Times New Roman"/>
          <w:sz w:val="28"/>
          <w:szCs w:val="28"/>
          <w:lang w:val="uk-UA" w:eastAsia="uk-UA"/>
        </w:rPr>
        <w:t>–</w:t>
      </w:r>
      <w:r w:rsidR="001002AF" w:rsidRPr="00FE603D">
        <w:rPr>
          <w:rFonts w:ascii="Times New Roman" w:eastAsia="Times New Roman" w:hAnsi="Times New Roman"/>
          <w:sz w:val="28"/>
          <w:szCs w:val="28"/>
          <w:lang w:val="uk-UA" w:eastAsia="uk-UA"/>
        </w:rPr>
        <w:t xml:space="preserve"> відображена та задокументована будь-якими засобами та на будь-яких носіях інформація, що </w:t>
      </w:r>
      <w:bookmarkStart w:id="21" w:name="n20"/>
      <w:bookmarkEnd w:id="21"/>
      <w:r w:rsidR="00A4007E">
        <w:rPr>
          <w:rFonts w:ascii="Times New Roman" w:eastAsia="Times New Roman" w:hAnsi="Times New Roman"/>
          <w:sz w:val="28"/>
          <w:szCs w:val="28"/>
          <w:lang w:val="uk-UA" w:eastAsia="uk-UA"/>
        </w:rPr>
        <w:t xml:space="preserve">знаходиться у володінні НТУУ «КПІ» </w:t>
      </w:r>
      <w:r w:rsidR="00E21892" w:rsidRPr="00FE603D">
        <w:rPr>
          <w:rFonts w:ascii="Times New Roman" w:eastAsia="Times New Roman" w:hAnsi="Times New Roman"/>
          <w:sz w:val="28"/>
          <w:szCs w:val="28"/>
          <w:lang w:val="uk-UA" w:eastAsia="uk-UA"/>
        </w:rPr>
        <w:t>як розпорядника публічної інформації, визначеного Законом «Про доступ до публічної інформації».</w:t>
      </w:r>
    </w:p>
    <w:p w:rsidR="001002AF" w:rsidRPr="00FE603D" w:rsidRDefault="001002AF" w:rsidP="00022F79">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Правове регулювання відносин, пов’язаних із забезпеченням доступу до публічної інформації, здійснюється відповідно до Законів України «Про доступ до публічної інформації», «Про інформацію», «Про державну таємницю» та інших нормативно-правових актів з цих питань.</w:t>
      </w:r>
    </w:p>
    <w:p w:rsidR="001002AF" w:rsidRPr="00FE603D" w:rsidRDefault="001002AF" w:rsidP="00022F79">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22" w:name="n21"/>
      <w:bookmarkEnd w:id="22"/>
      <w:r w:rsidRPr="00FE603D">
        <w:rPr>
          <w:rFonts w:ascii="Times New Roman" w:eastAsia="Times New Roman" w:hAnsi="Times New Roman"/>
          <w:sz w:val="28"/>
          <w:szCs w:val="28"/>
          <w:lang w:val="uk-UA" w:eastAsia="uk-UA"/>
        </w:rPr>
        <w:t xml:space="preserve">Дія цього </w:t>
      </w:r>
      <w:r w:rsidR="00A4007E">
        <w:rPr>
          <w:rFonts w:ascii="Times New Roman" w:eastAsia="Times New Roman" w:hAnsi="Times New Roman"/>
          <w:sz w:val="28"/>
          <w:szCs w:val="28"/>
          <w:lang w:val="uk-UA" w:eastAsia="uk-UA"/>
        </w:rPr>
        <w:t xml:space="preserve">Порядку </w:t>
      </w:r>
      <w:r w:rsidRPr="00FE603D">
        <w:rPr>
          <w:rFonts w:ascii="Times New Roman" w:eastAsia="Times New Roman" w:hAnsi="Times New Roman"/>
          <w:sz w:val="28"/>
          <w:szCs w:val="28"/>
          <w:lang w:val="uk-UA" w:eastAsia="uk-UA"/>
        </w:rPr>
        <w:t>не поширюється на відносини, що виникають у сфері звернень громадян</w:t>
      </w:r>
      <w:r w:rsidR="00C248FE" w:rsidRPr="00FE603D">
        <w:rPr>
          <w:rFonts w:ascii="Times New Roman" w:eastAsia="Times New Roman" w:hAnsi="Times New Roman"/>
          <w:sz w:val="28"/>
          <w:szCs w:val="28"/>
          <w:lang w:val="uk-UA" w:eastAsia="uk-UA"/>
        </w:rPr>
        <w:t>, що регулюються спеціальним законом</w:t>
      </w:r>
      <w:r w:rsidRPr="00FE603D">
        <w:rPr>
          <w:rFonts w:ascii="Times New Roman" w:eastAsia="Times New Roman" w:hAnsi="Times New Roman"/>
          <w:sz w:val="28"/>
          <w:szCs w:val="28"/>
          <w:lang w:val="uk-UA" w:eastAsia="uk-UA"/>
        </w:rPr>
        <w:t>.</w:t>
      </w:r>
    </w:p>
    <w:p w:rsidR="001002AF" w:rsidRPr="00FE603D" w:rsidRDefault="001002AF" w:rsidP="00022F79">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23" w:name="n22"/>
      <w:bookmarkEnd w:id="23"/>
      <w:r w:rsidRPr="00FE603D">
        <w:rPr>
          <w:rFonts w:ascii="Times New Roman" w:eastAsia="Times New Roman" w:hAnsi="Times New Roman"/>
          <w:sz w:val="28"/>
          <w:szCs w:val="28"/>
          <w:lang w:val="uk-UA" w:eastAsia="uk-UA"/>
        </w:rPr>
        <w:t>Спрямовує, координує та контролює роботу структурних підрозділів щодо надання доступу до публічної інформації</w:t>
      </w:r>
      <w:r w:rsidR="00170DF3">
        <w:rPr>
          <w:rFonts w:ascii="Times New Roman" w:eastAsia="Times New Roman" w:hAnsi="Times New Roman"/>
          <w:sz w:val="28"/>
          <w:szCs w:val="28"/>
          <w:lang w:val="uk-UA" w:eastAsia="uk-UA"/>
        </w:rPr>
        <w:t xml:space="preserve"> відповідальна особа</w:t>
      </w:r>
      <w:r w:rsidRPr="00FE603D">
        <w:rPr>
          <w:rFonts w:ascii="Times New Roman" w:eastAsia="Times New Roman" w:hAnsi="Times New Roman"/>
          <w:sz w:val="28"/>
          <w:szCs w:val="28"/>
          <w:lang w:val="uk-UA" w:eastAsia="uk-UA"/>
        </w:rPr>
        <w:t xml:space="preserve"> університету.</w:t>
      </w:r>
    </w:p>
    <w:p w:rsidR="00E21892" w:rsidRPr="00FE603D" w:rsidRDefault="001002AF" w:rsidP="00022F79">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24" w:name="n23"/>
      <w:bookmarkEnd w:id="24"/>
      <w:r w:rsidRPr="00FE603D">
        <w:rPr>
          <w:rFonts w:ascii="Times New Roman" w:eastAsia="Times New Roman" w:hAnsi="Times New Roman"/>
          <w:sz w:val="28"/>
          <w:szCs w:val="28"/>
          <w:lang w:val="uk-UA" w:eastAsia="uk-UA"/>
        </w:rPr>
        <w:t xml:space="preserve">Дотримання встановленого порядку надання публічної інформації </w:t>
      </w:r>
      <w:r w:rsidRPr="00A4007E">
        <w:rPr>
          <w:rFonts w:ascii="Times New Roman" w:eastAsia="Times New Roman" w:hAnsi="Times New Roman"/>
          <w:sz w:val="28"/>
          <w:szCs w:val="28"/>
          <w:lang w:val="uk-UA" w:eastAsia="uk-UA"/>
        </w:rPr>
        <w:t>(облік, систематизація та контроль щодо задоволення запиту, оприлюднення)</w:t>
      </w:r>
      <w:r w:rsidRPr="00FE603D">
        <w:rPr>
          <w:rFonts w:ascii="Times New Roman" w:eastAsia="Times New Roman" w:hAnsi="Times New Roman"/>
          <w:sz w:val="28"/>
          <w:szCs w:val="28"/>
          <w:lang w:val="uk-UA" w:eastAsia="uk-UA"/>
        </w:rPr>
        <w:t xml:space="preserve"> організов</w:t>
      </w:r>
      <w:r w:rsidR="00A4007E">
        <w:rPr>
          <w:rFonts w:ascii="Times New Roman" w:eastAsia="Times New Roman" w:hAnsi="Times New Roman"/>
          <w:sz w:val="28"/>
          <w:szCs w:val="28"/>
          <w:lang w:val="uk-UA" w:eastAsia="uk-UA"/>
        </w:rPr>
        <w:t xml:space="preserve">ує відповідальна посадова особа </w:t>
      </w:r>
      <w:r w:rsidRPr="00FE603D">
        <w:rPr>
          <w:rFonts w:ascii="Times New Roman" w:eastAsia="Times New Roman" w:hAnsi="Times New Roman"/>
          <w:sz w:val="28"/>
          <w:szCs w:val="28"/>
          <w:lang w:val="uk-UA" w:eastAsia="uk-UA"/>
        </w:rPr>
        <w:t xml:space="preserve">(далі </w:t>
      </w:r>
      <w:r w:rsidR="00F9110C" w:rsidRPr="00FE603D">
        <w:rPr>
          <w:rFonts w:ascii="Times New Roman" w:eastAsia="Times New Roman" w:hAnsi="Times New Roman"/>
          <w:sz w:val="28"/>
          <w:szCs w:val="28"/>
          <w:lang w:val="uk-UA" w:eastAsia="uk-UA"/>
        </w:rPr>
        <w:t>–</w:t>
      </w:r>
      <w:r w:rsidRPr="00FE603D">
        <w:rPr>
          <w:rFonts w:ascii="Times New Roman" w:eastAsia="Times New Roman" w:hAnsi="Times New Roman"/>
          <w:sz w:val="28"/>
          <w:szCs w:val="28"/>
          <w:lang w:val="uk-UA" w:eastAsia="uk-UA"/>
        </w:rPr>
        <w:t xml:space="preserve"> відповідальна особа з питань запитів на інформацію)</w:t>
      </w:r>
      <w:bookmarkStart w:id="25" w:name="n24"/>
      <w:bookmarkEnd w:id="25"/>
      <w:r w:rsidR="00E21892" w:rsidRPr="00FE603D">
        <w:rPr>
          <w:rFonts w:ascii="Times New Roman" w:eastAsia="Times New Roman" w:hAnsi="Times New Roman"/>
          <w:sz w:val="28"/>
          <w:szCs w:val="28"/>
          <w:lang w:val="uk-UA" w:eastAsia="uk-UA"/>
        </w:rPr>
        <w:t>.</w:t>
      </w:r>
    </w:p>
    <w:p w:rsidR="000F39A0"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Керівники структурних підрозділів </w:t>
      </w:r>
      <w:r w:rsidR="00F9110C" w:rsidRPr="00FE603D">
        <w:rPr>
          <w:rFonts w:ascii="Times New Roman" w:eastAsia="Times New Roman" w:hAnsi="Times New Roman"/>
          <w:sz w:val="28"/>
          <w:szCs w:val="28"/>
          <w:lang w:val="uk-UA" w:eastAsia="uk-UA"/>
        </w:rPr>
        <w:t>У</w:t>
      </w:r>
      <w:r w:rsidRPr="00FE603D">
        <w:rPr>
          <w:rFonts w:ascii="Times New Roman" w:eastAsia="Times New Roman" w:hAnsi="Times New Roman"/>
          <w:sz w:val="28"/>
          <w:szCs w:val="28"/>
          <w:lang w:val="uk-UA" w:eastAsia="uk-UA"/>
        </w:rPr>
        <w:t xml:space="preserve">ніверситету, які володіють запитуваною інформацією та визначені резолюцією керівництва </w:t>
      </w:r>
      <w:r w:rsidR="00F9110C" w:rsidRPr="00FE603D">
        <w:rPr>
          <w:rFonts w:ascii="Times New Roman" w:eastAsia="Times New Roman" w:hAnsi="Times New Roman"/>
          <w:sz w:val="28"/>
          <w:szCs w:val="28"/>
          <w:lang w:val="uk-UA" w:eastAsia="uk-UA"/>
        </w:rPr>
        <w:t>У</w:t>
      </w:r>
      <w:r w:rsidRPr="00FE603D">
        <w:rPr>
          <w:rFonts w:ascii="Times New Roman" w:eastAsia="Times New Roman" w:hAnsi="Times New Roman"/>
          <w:sz w:val="28"/>
          <w:szCs w:val="28"/>
          <w:lang w:val="uk-UA" w:eastAsia="uk-UA"/>
        </w:rPr>
        <w:t>ніверситету до запиту, забезпечують виконання та надання публічної інформації на запит на інформацію.</w:t>
      </w:r>
      <w:bookmarkStart w:id="26" w:name="n25"/>
      <w:bookmarkEnd w:id="26"/>
    </w:p>
    <w:p w:rsidR="00E21892" w:rsidRPr="000F39A0" w:rsidRDefault="00A35B84" w:rsidP="000F39A0">
      <w:pPr>
        <w:numPr>
          <w:ilvl w:val="0"/>
          <w:numId w:val="13"/>
        </w:numPr>
        <w:spacing w:before="100" w:beforeAutospacing="1" w:after="100" w:afterAutospacing="1" w:line="240" w:lineRule="auto"/>
        <w:jc w:val="both"/>
        <w:rPr>
          <w:rFonts w:ascii="Times New Roman" w:eastAsia="Times New Roman" w:hAnsi="Times New Roman"/>
          <w:sz w:val="28"/>
          <w:szCs w:val="28"/>
          <w:lang w:val="uk-UA" w:eastAsia="uk-UA"/>
        </w:rPr>
      </w:pPr>
      <w:r w:rsidRPr="000F39A0">
        <w:rPr>
          <w:rFonts w:ascii="Times New Roman" w:eastAsia="Times New Roman" w:hAnsi="Times New Roman"/>
          <w:sz w:val="28"/>
          <w:szCs w:val="28"/>
          <w:lang w:val="uk-UA" w:eastAsia="uk-UA"/>
        </w:rPr>
        <w:t>ЗАБЕЗПЕЧЕННЯ ДОСТУПУ ДО ПУБЛІЧНОЇ ІНФОРМАЦІЇ</w:t>
      </w:r>
      <w:bookmarkStart w:id="27" w:name="n26"/>
      <w:bookmarkEnd w:id="27"/>
    </w:p>
    <w:p w:rsidR="000F39A0" w:rsidRDefault="000F39A0" w:rsidP="000F39A0">
      <w:pPr>
        <w:spacing w:before="100" w:beforeAutospacing="1" w:after="100" w:afterAutospacing="1" w:line="240" w:lineRule="auto"/>
        <w:jc w:val="both"/>
        <w:rPr>
          <w:rFonts w:ascii="Times New Roman" w:eastAsia="Times New Roman" w:hAnsi="Times New Roman"/>
          <w:sz w:val="28"/>
          <w:szCs w:val="28"/>
          <w:lang w:val="uk-UA" w:eastAsia="uk-UA"/>
        </w:rPr>
      </w:pPr>
    </w:p>
    <w:p w:rsidR="000F39A0" w:rsidRDefault="000F39A0" w:rsidP="000F39A0">
      <w:pPr>
        <w:spacing w:before="100" w:beforeAutospacing="1" w:after="100" w:afterAutospacing="1" w:line="240" w:lineRule="auto"/>
        <w:jc w:val="both"/>
        <w:rPr>
          <w:rFonts w:ascii="Times New Roman" w:eastAsia="Times New Roman" w:hAnsi="Times New Roman"/>
          <w:sz w:val="28"/>
          <w:szCs w:val="28"/>
          <w:lang w:val="uk-UA" w:eastAsia="uk-UA"/>
        </w:rPr>
      </w:pPr>
    </w:p>
    <w:p w:rsidR="001002AF" w:rsidRPr="00FE603D" w:rsidRDefault="001002AF" w:rsidP="00022F79">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Доступ до публічної інформації в </w:t>
      </w:r>
      <w:r w:rsidR="00F9110C" w:rsidRPr="00FE603D">
        <w:rPr>
          <w:rFonts w:ascii="Times New Roman" w:eastAsia="Times New Roman" w:hAnsi="Times New Roman"/>
          <w:sz w:val="28"/>
          <w:szCs w:val="28"/>
          <w:lang w:val="uk-UA" w:eastAsia="uk-UA"/>
        </w:rPr>
        <w:t>У</w:t>
      </w:r>
      <w:r w:rsidRPr="00FE603D">
        <w:rPr>
          <w:rFonts w:ascii="Times New Roman" w:eastAsia="Times New Roman" w:hAnsi="Times New Roman"/>
          <w:sz w:val="28"/>
          <w:szCs w:val="28"/>
          <w:lang w:val="uk-UA" w:eastAsia="uk-UA"/>
        </w:rPr>
        <w:t>ніверситеті забезпечується шляхом:</w:t>
      </w:r>
    </w:p>
    <w:p w:rsidR="001002AF" w:rsidRPr="00FE603D" w:rsidRDefault="00E21892" w:rsidP="00022F79">
      <w:pPr>
        <w:numPr>
          <w:ilvl w:val="2"/>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28" w:name="n27"/>
      <w:bookmarkEnd w:id="28"/>
      <w:r w:rsidRPr="00FE603D">
        <w:rPr>
          <w:rFonts w:ascii="Times New Roman" w:eastAsia="Times New Roman" w:hAnsi="Times New Roman"/>
          <w:sz w:val="28"/>
          <w:szCs w:val="28"/>
          <w:lang w:val="uk-UA" w:eastAsia="uk-UA"/>
        </w:rPr>
        <w:t>С</w:t>
      </w:r>
      <w:r w:rsidR="001002AF" w:rsidRPr="00FE603D">
        <w:rPr>
          <w:rFonts w:ascii="Times New Roman" w:eastAsia="Times New Roman" w:hAnsi="Times New Roman"/>
          <w:sz w:val="28"/>
          <w:szCs w:val="28"/>
          <w:lang w:val="uk-UA" w:eastAsia="uk-UA"/>
        </w:rPr>
        <w:t>истематичного та оперативного оприлюднення інформації:</w:t>
      </w:r>
    </w:p>
    <w:p w:rsidR="00E21892" w:rsidRPr="00FE603D" w:rsidRDefault="00E21892" w:rsidP="00022F79">
      <w:pPr>
        <w:numPr>
          <w:ilvl w:val="0"/>
          <w:numId w:val="9"/>
        </w:numPr>
        <w:spacing w:before="100" w:beforeAutospacing="1" w:after="100" w:afterAutospacing="1" w:line="240" w:lineRule="auto"/>
        <w:ind w:left="0" w:firstLine="0"/>
        <w:jc w:val="both"/>
        <w:rPr>
          <w:lang w:val="uk-UA"/>
        </w:rPr>
      </w:pPr>
      <w:bookmarkStart w:id="29" w:name="n28"/>
      <w:bookmarkStart w:id="30" w:name="n29"/>
      <w:bookmarkEnd w:id="29"/>
      <w:bookmarkEnd w:id="30"/>
      <w:r w:rsidRPr="00FE603D">
        <w:rPr>
          <w:rFonts w:ascii="Times New Roman" w:eastAsia="Times New Roman" w:hAnsi="Times New Roman"/>
          <w:sz w:val="28"/>
          <w:szCs w:val="28"/>
          <w:lang w:val="uk-UA" w:eastAsia="uk-UA"/>
        </w:rPr>
        <w:t>в офіційних друкованих виданнях</w:t>
      </w:r>
      <w:r w:rsidRPr="00FE603D">
        <w:rPr>
          <w:lang w:val="uk-UA"/>
        </w:rPr>
        <w:t>;</w:t>
      </w:r>
    </w:p>
    <w:p w:rsidR="001002AF" w:rsidRPr="00FE603D" w:rsidRDefault="001002AF" w:rsidP="00022F79">
      <w:pPr>
        <w:numPr>
          <w:ilvl w:val="0"/>
          <w:numId w:val="9"/>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на офіційн</w:t>
      </w:r>
      <w:r w:rsidR="00765EA2" w:rsidRPr="00FE603D">
        <w:rPr>
          <w:rFonts w:ascii="Times New Roman" w:eastAsia="Times New Roman" w:hAnsi="Times New Roman"/>
          <w:sz w:val="28"/>
          <w:szCs w:val="28"/>
          <w:lang w:val="uk-UA" w:eastAsia="ru-RU"/>
        </w:rPr>
        <w:t>их сторінках порталу</w:t>
      </w:r>
      <w:r w:rsidR="007B18E3" w:rsidRPr="00FE603D">
        <w:rPr>
          <w:rFonts w:ascii="Times New Roman" w:eastAsia="Times New Roman" w:hAnsi="Times New Roman"/>
          <w:sz w:val="28"/>
          <w:szCs w:val="28"/>
          <w:lang w:val="uk-UA" w:eastAsia="ru-RU"/>
        </w:rPr>
        <w:t xml:space="preserve"> </w:t>
      </w:r>
      <w:r w:rsidR="00404BFA" w:rsidRPr="00FE603D">
        <w:rPr>
          <w:rFonts w:ascii="Times New Roman" w:eastAsia="Times New Roman" w:hAnsi="Times New Roman"/>
          <w:sz w:val="28"/>
          <w:szCs w:val="28"/>
          <w:lang w:val="uk-UA" w:eastAsia="uk-UA"/>
        </w:rPr>
        <w:t>У</w:t>
      </w:r>
      <w:r w:rsidRPr="00FE603D">
        <w:rPr>
          <w:rFonts w:ascii="Times New Roman" w:eastAsia="Times New Roman" w:hAnsi="Times New Roman"/>
          <w:sz w:val="28"/>
          <w:szCs w:val="28"/>
          <w:lang w:val="uk-UA" w:eastAsia="uk-UA"/>
        </w:rPr>
        <w:t>ніверситету;</w:t>
      </w:r>
    </w:p>
    <w:p w:rsidR="001002AF" w:rsidRPr="00FE603D" w:rsidRDefault="001002AF" w:rsidP="00022F79">
      <w:pPr>
        <w:numPr>
          <w:ilvl w:val="0"/>
          <w:numId w:val="9"/>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31" w:name="n30"/>
      <w:bookmarkEnd w:id="31"/>
      <w:r w:rsidRPr="00FE603D">
        <w:rPr>
          <w:rFonts w:ascii="Times New Roman" w:eastAsia="Times New Roman" w:hAnsi="Times New Roman"/>
          <w:sz w:val="28"/>
          <w:szCs w:val="28"/>
          <w:lang w:val="uk-UA" w:eastAsia="uk-UA"/>
        </w:rPr>
        <w:t>на інформаційних стендах;</w:t>
      </w:r>
    </w:p>
    <w:p w:rsidR="001002AF" w:rsidRPr="00FE603D" w:rsidRDefault="001002AF" w:rsidP="00022F79">
      <w:pPr>
        <w:numPr>
          <w:ilvl w:val="0"/>
          <w:numId w:val="9"/>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32" w:name="n31"/>
      <w:bookmarkEnd w:id="32"/>
      <w:r w:rsidRPr="00FE603D">
        <w:rPr>
          <w:rFonts w:ascii="Times New Roman" w:eastAsia="Times New Roman" w:hAnsi="Times New Roman"/>
          <w:sz w:val="28"/>
          <w:szCs w:val="28"/>
          <w:lang w:val="uk-UA" w:eastAsia="uk-UA"/>
        </w:rPr>
        <w:t>будь-яким іншим способом</w:t>
      </w:r>
      <w:r w:rsidR="00765EA2" w:rsidRPr="00FE603D">
        <w:rPr>
          <w:rFonts w:ascii="Times New Roman" w:eastAsia="Times New Roman" w:hAnsi="Times New Roman"/>
          <w:sz w:val="28"/>
          <w:szCs w:val="28"/>
          <w:lang w:val="uk-UA" w:eastAsia="uk-UA"/>
        </w:rPr>
        <w:t>.</w:t>
      </w:r>
    </w:p>
    <w:p w:rsidR="000F39A0" w:rsidRDefault="00E21892" w:rsidP="000F39A0">
      <w:pPr>
        <w:numPr>
          <w:ilvl w:val="2"/>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bookmarkStart w:id="33" w:name="n32"/>
      <w:bookmarkEnd w:id="33"/>
      <w:r w:rsidRPr="00FE603D">
        <w:rPr>
          <w:rFonts w:ascii="Times New Roman" w:eastAsia="Times New Roman" w:hAnsi="Times New Roman"/>
          <w:sz w:val="28"/>
          <w:szCs w:val="28"/>
          <w:lang w:val="uk-UA" w:eastAsia="uk-UA"/>
        </w:rPr>
        <w:t>Н</w:t>
      </w:r>
      <w:r w:rsidR="001002AF" w:rsidRPr="00FE603D">
        <w:rPr>
          <w:rFonts w:ascii="Times New Roman" w:eastAsia="Times New Roman" w:hAnsi="Times New Roman"/>
          <w:sz w:val="28"/>
          <w:szCs w:val="28"/>
          <w:lang w:val="uk-UA" w:eastAsia="uk-UA"/>
        </w:rPr>
        <w:t>адання інформації за запитом на інформацію.</w:t>
      </w:r>
      <w:bookmarkStart w:id="34" w:name="n33"/>
      <w:bookmarkStart w:id="35" w:name="n34"/>
      <w:bookmarkEnd w:id="34"/>
      <w:bookmarkEnd w:id="35"/>
    </w:p>
    <w:p w:rsidR="000F39A0" w:rsidRDefault="00A4007E" w:rsidP="000F39A0">
      <w:pPr>
        <w:spacing w:before="100" w:beforeAutospacing="1" w:after="100" w:afterAutospacing="1" w:line="240" w:lineRule="auto"/>
        <w:jc w:val="both"/>
        <w:rPr>
          <w:rFonts w:ascii="Times New Roman" w:eastAsia="Times New Roman" w:hAnsi="Times New Roman"/>
          <w:sz w:val="28"/>
          <w:szCs w:val="28"/>
          <w:lang w:val="uk-UA" w:eastAsia="uk-UA"/>
        </w:rPr>
      </w:pPr>
      <w:r w:rsidRPr="000F39A0">
        <w:rPr>
          <w:rFonts w:ascii="Times New Roman" w:eastAsia="Times New Roman" w:hAnsi="Times New Roman"/>
          <w:sz w:val="28"/>
          <w:szCs w:val="28"/>
          <w:lang w:val="uk-UA" w:eastAsia="uk-UA"/>
        </w:rPr>
        <w:t xml:space="preserve">2.2. </w:t>
      </w:r>
      <w:r w:rsidR="001002AF" w:rsidRPr="000F39A0">
        <w:rPr>
          <w:rFonts w:ascii="Times New Roman" w:eastAsia="Times New Roman" w:hAnsi="Times New Roman"/>
          <w:sz w:val="28"/>
          <w:szCs w:val="28"/>
          <w:lang w:val="uk-UA" w:eastAsia="uk-UA"/>
        </w:rPr>
        <w:t>Розміщення на офіційн</w:t>
      </w:r>
      <w:r w:rsidR="00765EA2" w:rsidRPr="000F39A0">
        <w:rPr>
          <w:rFonts w:ascii="Times New Roman" w:eastAsia="Times New Roman" w:hAnsi="Times New Roman"/>
          <w:sz w:val="28"/>
          <w:szCs w:val="28"/>
          <w:lang w:val="uk-UA" w:eastAsia="ru-RU"/>
        </w:rPr>
        <w:t>их</w:t>
      </w:r>
      <w:r w:rsidR="007B18E3" w:rsidRPr="000F39A0">
        <w:rPr>
          <w:rFonts w:ascii="Times New Roman" w:eastAsia="Times New Roman" w:hAnsi="Times New Roman"/>
          <w:sz w:val="28"/>
          <w:szCs w:val="28"/>
          <w:lang w:val="uk-UA" w:eastAsia="ru-RU"/>
        </w:rPr>
        <w:t xml:space="preserve"> </w:t>
      </w:r>
      <w:r w:rsidR="00765EA2" w:rsidRPr="000F39A0">
        <w:rPr>
          <w:rFonts w:ascii="Times New Roman" w:eastAsia="Times New Roman" w:hAnsi="Times New Roman"/>
          <w:sz w:val="28"/>
          <w:szCs w:val="28"/>
          <w:lang w:val="uk-UA" w:eastAsia="ru-RU"/>
        </w:rPr>
        <w:t>сторінках порталу</w:t>
      </w:r>
      <w:r w:rsidRPr="000F39A0">
        <w:rPr>
          <w:rFonts w:ascii="Times New Roman" w:eastAsia="Times New Roman" w:hAnsi="Times New Roman"/>
          <w:sz w:val="28"/>
          <w:szCs w:val="28"/>
          <w:lang w:val="uk-UA" w:eastAsia="ru-RU"/>
        </w:rPr>
        <w:t xml:space="preserve"> НТУУ «КПІ» </w:t>
      </w:r>
      <w:r w:rsidR="001002AF" w:rsidRPr="000F39A0">
        <w:rPr>
          <w:rFonts w:ascii="Times New Roman" w:eastAsia="Times New Roman" w:hAnsi="Times New Roman"/>
          <w:sz w:val="28"/>
          <w:szCs w:val="28"/>
          <w:lang w:val="uk-UA" w:eastAsia="uk-UA"/>
        </w:rPr>
        <w:t>інформації, що підготовлена структурними підрозділами з урахуванням вимог Закону України «Про доступ до публічної інформації», здійснюється</w:t>
      </w:r>
      <w:r w:rsidR="00170DF3">
        <w:rPr>
          <w:rFonts w:ascii="Times New Roman" w:eastAsia="Times New Roman" w:hAnsi="Times New Roman"/>
          <w:sz w:val="28"/>
          <w:szCs w:val="28"/>
          <w:lang w:val="uk-UA" w:eastAsia="uk-UA"/>
        </w:rPr>
        <w:t xml:space="preserve"> уповноваженим підрозділом</w:t>
      </w:r>
      <w:r w:rsidR="001002AF" w:rsidRPr="000F39A0">
        <w:rPr>
          <w:rFonts w:ascii="Times New Roman" w:eastAsia="Times New Roman" w:hAnsi="Times New Roman"/>
          <w:sz w:val="28"/>
          <w:szCs w:val="28"/>
          <w:lang w:val="uk-UA" w:eastAsia="uk-UA"/>
        </w:rPr>
        <w:t xml:space="preserve"> університету.</w:t>
      </w:r>
      <w:bookmarkStart w:id="36" w:name="n35"/>
      <w:bookmarkEnd w:id="36"/>
    </w:p>
    <w:p w:rsidR="000F39A0" w:rsidRDefault="002A6A6A" w:rsidP="000F39A0">
      <w:pPr>
        <w:spacing w:before="100" w:beforeAutospacing="1" w:after="100" w:afterAutospacing="1" w:line="240" w:lineRule="auto"/>
        <w:jc w:val="both"/>
        <w:rPr>
          <w:rFonts w:ascii="Times New Roman" w:eastAsia="Times New Roman" w:hAnsi="Times New Roman"/>
          <w:sz w:val="28"/>
          <w:szCs w:val="28"/>
          <w:lang w:val="uk-UA" w:eastAsia="uk-UA"/>
        </w:rPr>
      </w:pPr>
      <w:r w:rsidRPr="00A4007E">
        <w:rPr>
          <w:rFonts w:ascii="Times New Roman" w:eastAsia="Times New Roman" w:hAnsi="Times New Roman"/>
          <w:sz w:val="28"/>
          <w:szCs w:val="28"/>
          <w:lang w:val="uk-UA" w:eastAsia="uk-UA"/>
        </w:rPr>
        <w:t xml:space="preserve">2.3. </w:t>
      </w:r>
      <w:r w:rsidR="001002AF" w:rsidRPr="00A4007E">
        <w:rPr>
          <w:rFonts w:ascii="Times New Roman" w:eastAsia="Times New Roman" w:hAnsi="Times New Roman"/>
          <w:sz w:val="28"/>
          <w:szCs w:val="28"/>
          <w:lang w:val="uk-UA" w:eastAsia="uk-UA"/>
        </w:rPr>
        <w:t>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bookmarkStart w:id="37" w:name="n36"/>
      <w:bookmarkEnd w:id="37"/>
    </w:p>
    <w:p w:rsidR="001002AF" w:rsidRPr="00FE603D" w:rsidRDefault="002A6A6A" w:rsidP="000F39A0">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2.4. </w:t>
      </w:r>
      <w:r w:rsidR="001002AF" w:rsidRPr="00FE603D">
        <w:rPr>
          <w:rFonts w:ascii="Times New Roman" w:eastAsia="Times New Roman" w:hAnsi="Times New Roman"/>
          <w:sz w:val="28"/>
          <w:szCs w:val="28"/>
          <w:lang w:val="uk-UA" w:eastAsia="uk-UA"/>
        </w:rPr>
        <w:t>Розміщенню на офіційн</w:t>
      </w:r>
      <w:r w:rsidR="00765EA2" w:rsidRPr="00FE603D">
        <w:rPr>
          <w:rFonts w:ascii="Times New Roman" w:eastAsia="Times New Roman" w:hAnsi="Times New Roman"/>
          <w:sz w:val="28"/>
          <w:szCs w:val="28"/>
          <w:lang w:val="uk-UA" w:eastAsia="ru-RU"/>
        </w:rPr>
        <w:t>их</w:t>
      </w:r>
      <w:r w:rsidR="007B18E3" w:rsidRPr="00FE603D">
        <w:rPr>
          <w:rFonts w:ascii="Times New Roman" w:eastAsia="Times New Roman" w:hAnsi="Times New Roman"/>
          <w:sz w:val="28"/>
          <w:szCs w:val="28"/>
          <w:lang w:val="uk-UA" w:eastAsia="ru-RU"/>
        </w:rPr>
        <w:t xml:space="preserve"> </w:t>
      </w:r>
      <w:r w:rsidR="00765EA2" w:rsidRPr="00FE603D">
        <w:rPr>
          <w:rFonts w:ascii="Times New Roman" w:eastAsia="Times New Roman" w:hAnsi="Times New Roman"/>
          <w:sz w:val="28"/>
          <w:szCs w:val="28"/>
          <w:lang w:val="uk-UA" w:eastAsia="ru-RU"/>
        </w:rPr>
        <w:t>сторінках порталу</w:t>
      </w:r>
      <w:r w:rsidR="007B18E3" w:rsidRPr="00FE603D">
        <w:rPr>
          <w:rFonts w:ascii="Times New Roman" w:eastAsia="Times New Roman" w:hAnsi="Times New Roman"/>
          <w:sz w:val="28"/>
          <w:szCs w:val="28"/>
          <w:lang w:val="uk-UA" w:eastAsia="ru-RU"/>
        </w:rPr>
        <w:t xml:space="preserve"> </w:t>
      </w:r>
      <w:r w:rsidR="00765EA2" w:rsidRPr="00FE603D">
        <w:rPr>
          <w:rFonts w:ascii="Times New Roman" w:eastAsia="Times New Roman" w:hAnsi="Times New Roman"/>
          <w:sz w:val="28"/>
          <w:szCs w:val="28"/>
          <w:lang w:val="uk-UA" w:eastAsia="uk-UA"/>
        </w:rPr>
        <w:t>У</w:t>
      </w:r>
      <w:r w:rsidR="001002AF" w:rsidRPr="00FE603D">
        <w:rPr>
          <w:rFonts w:ascii="Times New Roman" w:eastAsia="Times New Roman" w:hAnsi="Times New Roman"/>
          <w:sz w:val="28"/>
          <w:szCs w:val="28"/>
          <w:lang w:val="uk-UA" w:eastAsia="uk-UA"/>
        </w:rPr>
        <w:t xml:space="preserve">ніверситету підлягають </w:t>
      </w:r>
      <w:r w:rsidR="00765EA2" w:rsidRPr="00FE603D">
        <w:rPr>
          <w:rFonts w:ascii="Times New Roman" w:eastAsia="Times New Roman" w:hAnsi="Times New Roman"/>
          <w:sz w:val="28"/>
          <w:szCs w:val="28"/>
          <w:lang w:val="uk-UA" w:eastAsia="uk-UA"/>
        </w:rPr>
        <w:t>(</w:t>
      </w:r>
      <w:r w:rsidR="001002AF" w:rsidRPr="00FE603D">
        <w:rPr>
          <w:rFonts w:ascii="Times New Roman" w:eastAsia="Times New Roman" w:hAnsi="Times New Roman"/>
          <w:sz w:val="28"/>
          <w:szCs w:val="28"/>
          <w:lang w:val="uk-UA" w:eastAsia="uk-UA"/>
        </w:rPr>
        <w:t>із зазначенням дати оприлюднення документа і дати оновлення інформації</w:t>
      </w:r>
      <w:r w:rsidR="00765EA2" w:rsidRPr="00FE603D">
        <w:rPr>
          <w:rFonts w:ascii="Times New Roman" w:eastAsia="Times New Roman" w:hAnsi="Times New Roman"/>
          <w:sz w:val="28"/>
          <w:szCs w:val="28"/>
          <w:lang w:val="uk-UA" w:eastAsia="uk-UA"/>
        </w:rPr>
        <w:t>)</w:t>
      </w:r>
      <w:r w:rsidR="001002AF" w:rsidRPr="00FE603D">
        <w:rPr>
          <w:rFonts w:ascii="Times New Roman" w:eastAsia="Times New Roman" w:hAnsi="Times New Roman"/>
          <w:sz w:val="28"/>
          <w:szCs w:val="28"/>
          <w:lang w:val="uk-UA" w:eastAsia="uk-UA"/>
        </w:rPr>
        <w:t>:</w:t>
      </w:r>
      <w:bookmarkStart w:id="38" w:name="n37"/>
      <w:bookmarkEnd w:id="38"/>
    </w:p>
    <w:p w:rsidR="001002AF" w:rsidRPr="00FE603D" w:rsidRDefault="001002AF" w:rsidP="00022F79">
      <w:pPr>
        <w:numPr>
          <w:ilvl w:val="0"/>
          <w:numId w:val="17"/>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інформація про </w:t>
      </w:r>
      <w:r w:rsidR="00A4007E">
        <w:rPr>
          <w:rFonts w:ascii="Times New Roman" w:eastAsia="Times New Roman" w:hAnsi="Times New Roman"/>
          <w:sz w:val="28"/>
          <w:szCs w:val="28"/>
          <w:lang w:val="uk-UA" w:eastAsia="uk-UA"/>
        </w:rPr>
        <w:t>НТУУ «КПІ»</w:t>
      </w:r>
      <w:r w:rsidR="00765EA2" w:rsidRPr="00FE603D">
        <w:rPr>
          <w:rFonts w:ascii="Times New Roman" w:eastAsia="Times New Roman" w:hAnsi="Times New Roman"/>
          <w:sz w:val="28"/>
          <w:szCs w:val="28"/>
          <w:lang w:val="uk-UA" w:eastAsia="uk-UA"/>
        </w:rPr>
        <w:t>;</w:t>
      </w:r>
      <w:bookmarkStart w:id="39" w:name="n38"/>
      <w:bookmarkEnd w:id="39"/>
    </w:p>
    <w:p w:rsidR="00A05963" w:rsidRPr="00FE603D" w:rsidRDefault="00083F13" w:rsidP="00022F79">
      <w:pPr>
        <w:numPr>
          <w:ilvl w:val="0"/>
          <w:numId w:val="17"/>
        </w:numPr>
        <w:shd w:val="clear" w:color="auto" w:fill="FFFFFF"/>
        <w:spacing w:before="168" w:after="168" w:line="392" w:lineRule="atLeast"/>
        <w:ind w:left="0" w:firstLine="0"/>
        <w:contextualSpacing/>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і</w:t>
      </w:r>
      <w:r w:rsidR="00A05963" w:rsidRPr="00FE603D">
        <w:rPr>
          <w:rFonts w:ascii="Times New Roman" w:eastAsia="Times New Roman" w:hAnsi="Times New Roman"/>
          <w:sz w:val="28"/>
          <w:szCs w:val="28"/>
          <w:lang w:val="uk-UA" w:eastAsia="uk-UA"/>
        </w:rPr>
        <w:t>нформація про діяльність НТУУ «КПІ»;</w:t>
      </w:r>
    </w:p>
    <w:p w:rsidR="00A05963" w:rsidRPr="00FE603D" w:rsidRDefault="00083F13" w:rsidP="00022F79">
      <w:pPr>
        <w:numPr>
          <w:ilvl w:val="0"/>
          <w:numId w:val="17"/>
        </w:numPr>
        <w:shd w:val="clear" w:color="auto" w:fill="FFFFFF"/>
        <w:spacing w:before="168" w:after="168" w:line="392" w:lineRule="atLeast"/>
        <w:ind w:left="0" w:firstLine="0"/>
        <w:contextualSpacing/>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і</w:t>
      </w:r>
      <w:r w:rsidR="00A05963" w:rsidRPr="00FE603D">
        <w:rPr>
          <w:rFonts w:ascii="Times New Roman" w:eastAsia="Times New Roman" w:hAnsi="Times New Roman"/>
          <w:sz w:val="28"/>
          <w:szCs w:val="28"/>
          <w:lang w:val="uk-UA" w:eastAsia="uk-UA"/>
        </w:rPr>
        <w:t>нформація</w:t>
      </w:r>
      <w:r w:rsidR="00A4007E">
        <w:rPr>
          <w:rFonts w:ascii="Times New Roman" w:eastAsia="Times New Roman" w:hAnsi="Times New Roman"/>
          <w:sz w:val="28"/>
          <w:szCs w:val="28"/>
          <w:lang w:val="uk-UA" w:eastAsia="uk-UA"/>
        </w:rPr>
        <w:t xml:space="preserve">, </w:t>
      </w:r>
      <w:r w:rsidR="00A05963" w:rsidRPr="00FE603D">
        <w:rPr>
          <w:rFonts w:ascii="Times New Roman" w:eastAsia="Times New Roman" w:hAnsi="Times New Roman"/>
          <w:sz w:val="28"/>
          <w:szCs w:val="28"/>
          <w:lang w:val="uk-UA" w:eastAsia="uk-UA"/>
        </w:rPr>
        <w:t xml:space="preserve">пов'язана з виконанням НТУУ «КПІ» </w:t>
      </w:r>
      <w:r w:rsidR="00C248FE" w:rsidRPr="00A4007E">
        <w:rPr>
          <w:rFonts w:ascii="Times New Roman" w:eastAsia="Times New Roman" w:hAnsi="Times New Roman"/>
          <w:sz w:val="28"/>
          <w:szCs w:val="28"/>
          <w:lang w:val="uk-UA" w:eastAsia="uk-UA"/>
        </w:rPr>
        <w:t>завдань</w:t>
      </w:r>
      <w:r w:rsidR="00686F43">
        <w:rPr>
          <w:rFonts w:ascii="Times New Roman" w:eastAsia="Times New Roman" w:hAnsi="Times New Roman"/>
          <w:sz w:val="28"/>
          <w:szCs w:val="28"/>
          <w:lang w:val="uk-UA" w:eastAsia="uk-UA"/>
        </w:rPr>
        <w:t xml:space="preserve"> з надання освітніх послуг</w:t>
      </w:r>
      <w:r w:rsidR="00A05963" w:rsidRPr="00A4007E">
        <w:rPr>
          <w:rFonts w:ascii="Times New Roman" w:eastAsia="Times New Roman" w:hAnsi="Times New Roman"/>
          <w:sz w:val="28"/>
          <w:szCs w:val="28"/>
          <w:lang w:val="uk-UA" w:eastAsia="uk-UA"/>
        </w:rPr>
        <w:t>;</w:t>
      </w:r>
    </w:p>
    <w:p w:rsidR="00A05963" w:rsidRDefault="00083F13" w:rsidP="00022F79">
      <w:pPr>
        <w:numPr>
          <w:ilvl w:val="0"/>
          <w:numId w:val="17"/>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і</w:t>
      </w:r>
      <w:r w:rsidR="00A05963" w:rsidRPr="00FE603D">
        <w:rPr>
          <w:rFonts w:ascii="Times New Roman" w:eastAsia="Times New Roman" w:hAnsi="Times New Roman"/>
          <w:sz w:val="28"/>
          <w:szCs w:val="28"/>
          <w:lang w:val="uk-UA" w:eastAsia="uk-UA"/>
        </w:rPr>
        <w:t>нформація щодо використання бюджетних коштів;</w:t>
      </w:r>
    </w:p>
    <w:p w:rsidR="00170DF3" w:rsidRPr="00FE603D" w:rsidRDefault="00170DF3" w:rsidP="00022F79">
      <w:pPr>
        <w:numPr>
          <w:ilvl w:val="0"/>
          <w:numId w:val="17"/>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інформація про здійснення державних закупівель;</w:t>
      </w:r>
      <w:r w:rsidR="0072004E">
        <w:rPr>
          <w:rFonts w:ascii="Times New Roman" w:eastAsia="Times New Roman" w:hAnsi="Times New Roman"/>
          <w:sz w:val="28"/>
          <w:szCs w:val="28"/>
          <w:lang w:val="uk-UA" w:eastAsia="uk-UA"/>
        </w:rPr>
        <w:t xml:space="preserve">  </w:t>
      </w:r>
    </w:p>
    <w:p w:rsidR="00A05963" w:rsidRPr="00FE603D" w:rsidRDefault="00083F13" w:rsidP="00022F79">
      <w:pPr>
        <w:numPr>
          <w:ilvl w:val="0"/>
          <w:numId w:val="17"/>
        </w:numPr>
        <w:shd w:val="clear" w:color="auto" w:fill="FFFFFF"/>
        <w:spacing w:before="168" w:after="168" w:line="392" w:lineRule="atLeast"/>
        <w:ind w:left="0" w:firstLine="0"/>
        <w:contextualSpacing/>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і</w:t>
      </w:r>
      <w:r w:rsidR="00A05963" w:rsidRPr="00FE603D">
        <w:rPr>
          <w:rFonts w:ascii="Times New Roman" w:eastAsia="Times New Roman" w:hAnsi="Times New Roman"/>
          <w:sz w:val="28"/>
          <w:szCs w:val="28"/>
          <w:lang w:val="uk-UA" w:eastAsia="uk-UA"/>
        </w:rPr>
        <w:t>нформація про доступ до публічної інформації;</w:t>
      </w:r>
    </w:p>
    <w:p w:rsidR="00A05963" w:rsidRPr="00FE603D" w:rsidRDefault="00083F13" w:rsidP="00022F79">
      <w:pPr>
        <w:numPr>
          <w:ilvl w:val="0"/>
          <w:numId w:val="17"/>
        </w:numPr>
        <w:shd w:val="clear" w:color="auto" w:fill="FFFFFF"/>
        <w:spacing w:before="168" w:after="168" w:line="392" w:lineRule="atLeast"/>
        <w:ind w:left="0" w:firstLine="0"/>
        <w:contextualSpacing/>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і</w:t>
      </w:r>
      <w:r w:rsidR="00A05963" w:rsidRPr="00FE603D">
        <w:rPr>
          <w:rFonts w:ascii="Times New Roman" w:eastAsia="Times New Roman" w:hAnsi="Times New Roman"/>
          <w:sz w:val="28"/>
          <w:szCs w:val="28"/>
          <w:lang w:val="uk-UA" w:eastAsia="uk-UA"/>
        </w:rPr>
        <w:t>нформація щодо звернень громадян.</w:t>
      </w:r>
    </w:p>
    <w:p w:rsidR="000F39A0" w:rsidRDefault="002A6A6A" w:rsidP="000F39A0">
      <w:pPr>
        <w:spacing w:before="100" w:beforeAutospacing="1" w:after="100" w:afterAutospacing="1" w:line="240" w:lineRule="auto"/>
        <w:jc w:val="both"/>
        <w:rPr>
          <w:rFonts w:ascii="Times New Roman" w:eastAsia="Times New Roman" w:hAnsi="Times New Roman"/>
          <w:sz w:val="28"/>
          <w:szCs w:val="28"/>
          <w:lang w:val="uk-UA" w:eastAsia="uk-UA"/>
        </w:rPr>
      </w:pPr>
      <w:r w:rsidRPr="00A4007E">
        <w:rPr>
          <w:rFonts w:ascii="Times New Roman" w:eastAsia="Times New Roman" w:hAnsi="Times New Roman"/>
          <w:sz w:val="28"/>
          <w:szCs w:val="28"/>
          <w:lang w:val="uk-UA" w:eastAsia="uk-UA"/>
        </w:rPr>
        <w:t xml:space="preserve">2.5. </w:t>
      </w:r>
      <w:r w:rsidR="001002AF" w:rsidRPr="00FE603D">
        <w:rPr>
          <w:rFonts w:ascii="Times New Roman" w:eastAsia="Times New Roman" w:hAnsi="Times New Roman"/>
          <w:sz w:val="28"/>
          <w:szCs w:val="28"/>
          <w:lang w:val="uk-UA" w:eastAsia="uk-UA"/>
        </w:rPr>
        <w:t>Обмеження доступу до інформації здійснюється відповідно до частини другої статті 6 Закону України «Про доступ до публічної інформації».</w:t>
      </w:r>
      <w:bookmarkStart w:id="40" w:name="n49"/>
      <w:bookmarkEnd w:id="40"/>
      <w:r w:rsidR="000F39A0">
        <w:rPr>
          <w:rFonts w:ascii="Times New Roman" w:eastAsia="Times New Roman" w:hAnsi="Times New Roman"/>
          <w:sz w:val="28"/>
          <w:szCs w:val="28"/>
          <w:lang w:val="uk-UA" w:eastAsia="uk-UA"/>
        </w:rPr>
        <w:br/>
      </w:r>
      <w:r w:rsidRPr="00FE603D">
        <w:rPr>
          <w:rFonts w:ascii="Times New Roman" w:eastAsia="Times New Roman" w:hAnsi="Times New Roman"/>
          <w:sz w:val="28"/>
          <w:szCs w:val="28"/>
          <w:lang w:val="uk-UA" w:eastAsia="uk-UA"/>
        </w:rPr>
        <w:t xml:space="preserve">2.6. </w:t>
      </w:r>
      <w:r w:rsidR="001002AF" w:rsidRPr="00FE603D">
        <w:rPr>
          <w:rFonts w:ascii="Times New Roman" w:eastAsia="Times New Roman" w:hAnsi="Times New Roman"/>
          <w:sz w:val="28"/>
          <w:szCs w:val="28"/>
          <w:lang w:val="uk-UA" w:eastAsia="uk-UA"/>
        </w:rPr>
        <w:t>До відомостей, що</w:t>
      </w:r>
      <w:r w:rsidR="00A4007E">
        <w:rPr>
          <w:rFonts w:ascii="Times New Roman" w:eastAsia="Times New Roman" w:hAnsi="Times New Roman"/>
          <w:sz w:val="28"/>
          <w:szCs w:val="28"/>
          <w:lang w:val="uk-UA" w:eastAsia="uk-UA"/>
        </w:rPr>
        <w:t xml:space="preserve"> становлять службову інформацію НТУУ «КПІ»</w:t>
      </w:r>
      <w:r w:rsidR="001002AF" w:rsidRPr="00FE603D">
        <w:rPr>
          <w:rFonts w:ascii="Times New Roman" w:eastAsia="Times New Roman" w:hAnsi="Times New Roman"/>
          <w:sz w:val="28"/>
          <w:szCs w:val="28"/>
          <w:lang w:val="uk-UA" w:eastAsia="uk-UA"/>
        </w:rPr>
        <w:t xml:space="preserve">, належать внутрішня службова кореспонденція та доповідні записки, рекомендації, якщо вони пов’язані з розробленням напрямів діяльності </w:t>
      </w:r>
      <w:r w:rsidR="00A4007E">
        <w:rPr>
          <w:rFonts w:ascii="Times New Roman" w:eastAsia="Times New Roman" w:hAnsi="Times New Roman"/>
          <w:sz w:val="28"/>
          <w:szCs w:val="28"/>
          <w:lang w:val="uk-UA" w:eastAsia="uk-UA"/>
        </w:rPr>
        <w:t>НТУУ «КПІ»</w:t>
      </w:r>
      <w:r w:rsidR="00960B86" w:rsidRPr="00FE603D">
        <w:rPr>
          <w:rFonts w:ascii="Times New Roman" w:eastAsia="Times New Roman" w:hAnsi="Times New Roman"/>
          <w:sz w:val="28"/>
          <w:szCs w:val="28"/>
          <w:lang w:val="uk-UA" w:eastAsia="uk-UA"/>
        </w:rPr>
        <w:t>.</w:t>
      </w:r>
      <w:bookmarkStart w:id="41" w:name="n50"/>
      <w:bookmarkEnd w:id="41"/>
    </w:p>
    <w:p w:rsidR="000F39A0" w:rsidRDefault="000F39A0" w:rsidP="000F39A0">
      <w:pPr>
        <w:spacing w:before="100" w:beforeAutospacing="1" w:after="100" w:afterAutospacing="1"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3. </w:t>
      </w:r>
      <w:r w:rsidR="00A35B84" w:rsidRPr="00FE603D">
        <w:rPr>
          <w:rFonts w:ascii="Times New Roman" w:eastAsia="Times New Roman" w:hAnsi="Times New Roman"/>
          <w:sz w:val="28"/>
          <w:szCs w:val="28"/>
          <w:lang w:val="uk-UA" w:eastAsia="uk-UA"/>
        </w:rPr>
        <w:t>ПОРЯДОК ЗВЕРНЕННЯ ЗА ПУБЛІЧНОЮ ІНФОРМАЦІЄЮ</w:t>
      </w:r>
      <w:bookmarkStart w:id="42" w:name="n51"/>
      <w:bookmarkEnd w:id="42"/>
    </w:p>
    <w:p w:rsidR="000F39A0" w:rsidRDefault="000F39A0" w:rsidP="000F39A0">
      <w:pPr>
        <w:spacing w:before="100" w:beforeAutospacing="1" w:after="100" w:afterAutospacing="1"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 xml:space="preserve">3.1. </w:t>
      </w:r>
      <w:r w:rsidR="001002AF" w:rsidRPr="00FE603D">
        <w:rPr>
          <w:rFonts w:ascii="Times New Roman" w:eastAsia="Times New Roman" w:hAnsi="Times New Roman"/>
          <w:sz w:val="28"/>
          <w:szCs w:val="28"/>
          <w:lang w:val="uk-UA" w:eastAsia="uk-UA"/>
        </w:rPr>
        <w:t xml:space="preserve">Запитувачі інформації мають право звернутися до </w:t>
      </w:r>
      <w:r w:rsidR="00A4007E">
        <w:rPr>
          <w:rFonts w:ascii="Times New Roman" w:eastAsia="Times New Roman" w:hAnsi="Times New Roman"/>
          <w:sz w:val="28"/>
          <w:szCs w:val="28"/>
          <w:lang w:val="uk-UA" w:eastAsia="uk-UA"/>
        </w:rPr>
        <w:t xml:space="preserve">НТУУ «КПІ» </w:t>
      </w:r>
      <w:r w:rsidR="001002AF" w:rsidRPr="00FE603D">
        <w:rPr>
          <w:rFonts w:ascii="Times New Roman" w:eastAsia="Times New Roman" w:hAnsi="Times New Roman"/>
          <w:sz w:val="28"/>
          <w:szCs w:val="28"/>
          <w:lang w:val="uk-UA" w:eastAsia="uk-UA"/>
        </w:rPr>
        <w:t>із запитом на інформацію незалежно від того, стосується ця інформація їх особисто чи ні, без пояснення причини подання запиту.</w:t>
      </w:r>
      <w:bookmarkStart w:id="43" w:name="n52"/>
      <w:bookmarkEnd w:id="43"/>
    </w:p>
    <w:p w:rsidR="001002AF" w:rsidRPr="00FE603D" w:rsidRDefault="000F39A0" w:rsidP="000F39A0">
      <w:pPr>
        <w:spacing w:before="100" w:beforeAutospacing="1" w:after="100" w:afterAutospacing="1"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3.2. </w:t>
      </w:r>
      <w:r w:rsidR="001002AF" w:rsidRPr="00FE603D">
        <w:rPr>
          <w:rFonts w:ascii="Times New Roman" w:eastAsia="Times New Roman" w:hAnsi="Times New Roman"/>
          <w:sz w:val="28"/>
          <w:szCs w:val="28"/>
          <w:lang w:val="uk-UA" w:eastAsia="uk-UA"/>
        </w:rPr>
        <w:t>Запит на інформацію може бути індивідуальним або колективним.</w:t>
      </w:r>
      <w:bookmarkStart w:id="44" w:name="n54"/>
      <w:bookmarkEnd w:id="44"/>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Запитувачі інформації можуть подати запит на інформацію в усній, письмовій чи іншій формі (поштою, факсом, телефоном, електронною поштою) на вибір запитувача, а також звернутися до </w:t>
      </w:r>
      <w:r w:rsidR="003B6775" w:rsidRPr="00FE603D">
        <w:rPr>
          <w:rFonts w:ascii="Times New Roman" w:eastAsia="Times New Roman" w:hAnsi="Times New Roman"/>
          <w:sz w:val="28"/>
          <w:szCs w:val="28"/>
          <w:lang w:val="uk-UA" w:eastAsia="uk-UA"/>
        </w:rPr>
        <w:t>У</w:t>
      </w:r>
      <w:r w:rsidRPr="00FE603D">
        <w:rPr>
          <w:rFonts w:ascii="Times New Roman" w:eastAsia="Times New Roman" w:hAnsi="Times New Roman"/>
          <w:sz w:val="28"/>
          <w:szCs w:val="28"/>
          <w:lang w:val="uk-UA" w:eastAsia="uk-UA"/>
        </w:rPr>
        <w:t xml:space="preserve">ніверситету із запитом на інформацію під час особистого прийому посадовими особами </w:t>
      </w:r>
      <w:r w:rsidR="00A4007E">
        <w:rPr>
          <w:rFonts w:ascii="Times New Roman" w:eastAsia="Times New Roman" w:hAnsi="Times New Roman"/>
          <w:sz w:val="28"/>
          <w:szCs w:val="28"/>
          <w:lang w:val="uk-UA" w:eastAsia="uk-UA"/>
        </w:rPr>
        <w:t>НТУУ «КПІ»</w:t>
      </w:r>
      <w:r w:rsidRPr="00FE603D">
        <w:rPr>
          <w:rFonts w:ascii="Times New Roman" w:eastAsia="Times New Roman" w:hAnsi="Times New Roman"/>
          <w:sz w:val="28"/>
          <w:szCs w:val="28"/>
          <w:lang w:val="uk-UA" w:eastAsia="uk-UA"/>
        </w:rPr>
        <w:t>.</w:t>
      </w:r>
      <w:bookmarkStart w:id="45" w:name="n55"/>
      <w:bookmarkEnd w:id="45"/>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З метою спрощення процедури оформлення письмових запитів на інформацію особа може подавати запит шляхом заповнення відповідних </w:t>
      </w:r>
      <w:r w:rsidRPr="00FE603D">
        <w:rPr>
          <w:rFonts w:ascii="Times New Roman" w:eastAsia="Times New Roman" w:hAnsi="Times New Roman"/>
          <w:color w:val="0000FF"/>
          <w:sz w:val="28"/>
          <w:szCs w:val="28"/>
          <w:u w:val="single"/>
          <w:lang w:val="uk-UA" w:eastAsia="uk-UA"/>
        </w:rPr>
        <w:t xml:space="preserve">форм запиту на </w:t>
      </w:r>
      <w:r w:rsidRPr="00FE603D">
        <w:rPr>
          <w:rFonts w:ascii="Times New Roman" w:eastAsia="Times New Roman" w:hAnsi="Times New Roman"/>
          <w:sz w:val="28"/>
          <w:szCs w:val="28"/>
          <w:lang w:val="uk-UA" w:eastAsia="uk-UA"/>
        </w:rPr>
        <w:t xml:space="preserve">інформацію (додатки </w:t>
      </w:r>
      <w:r w:rsidR="00A4007E">
        <w:rPr>
          <w:rFonts w:ascii="Times New Roman" w:eastAsia="Times New Roman" w:hAnsi="Times New Roman"/>
          <w:sz w:val="28"/>
          <w:szCs w:val="28"/>
          <w:lang w:val="uk-UA" w:eastAsia="uk-UA"/>
        </w:rPr>
        <w:t xml:space="preserve">№ </w:t>
      </w:r>
      <w:r w:rsidRPr="00FE603D">
        <w:rPr>
          <w:rFonts w:ascii="Times New Roman" w:eastAsia="Times New Roman" w:hAnsi="Times New Roman"/>
          <w:sz w:val="28"/>
          <w:szCs w:val="28"/>
          <w:lang w:val="uk-UA" w:eastAsia="uk-UA"/>
        </w:rPr>
        <w:t xml:space="preserve">1-4 до цього </w:t>
      </w:r>
      <w:r w:rsidR="00BC1FE3" w:rsidRPr="00FE603D">
        <w:rPr>
          <w:rFonts w:ascii="Times New Roman" w:eastAsia="Times New Roman" w:hAnsi="Times New Roman"/>
          <w:sz w:val="28"/>
          <w:szCs w:val="28"/>
          <w:lang w:val="uk-UA" w:eastAsia="uk-UA"/>
        </w:rPr>
        <w:t>Порядк</w:t>
      </w:r>
      <w:r w:rsidR="00A5210C" w:rsidRPr="00FE603D">
        <w:rPr>
          <w:rFonts w:ascii="Times New Roman" w:eastAsia="Times New Roman" w:hAnsi="Times New Roman"/>
          <w:sz w:val="28"/>
          <w:szCs w:val="28"/>
          <w:lang w:val="uk-UA" w:eastAsia="uk-UA"/>
        </w:rPr>
        <w:t>у</w:t>
      </w:r>
      <w:r w:rsidRPr="00FE603D">
        <w:rPr>
          <w:rFonts w:ascii="Times New Roman" w:eastAsia="Times New Roman" w:hAnsi="Times New Roman"/>
          <w:sz w:val="28"/>
          <w:szCs w:val="28"/>
          <w:lang w:val="uk-UA" w:eastAsia="uk-UA"/>
        </w:rPr>
        <w:t>), зразки яких можна</w:t>
      </w:r>
      <w:r w:rsidR="00A4007E">
        <w:rPr>
          <w:rFonts w:ascii="Times New Roman" w:eastAsia="Times New Roman" w:hAnsi="Times New Roman"/>
          <w:sz w:val="28"/>
          <w:szCs w:val="28"/>
          <w:lang w:val="uk-UA" w:eastAsia="uk-UA"/>
        </w:rPr>
        <w:t xml:space="preserve"> отримати в Управлінні справами НТУУ «КПІ» </w:t>
      </w:r>
      <w:r w:rsidRPr="00FE603D">
        <w:rPr>
          <w:rFonts w:ascii="Times New Roman" w:eastAsia="Times New Roman" w:hAnsi="Times New Roman"/>
          <w:sz w:val="28"/>
          <w:szCs w:val="28"/>
          <w:lang w:val="uk-UA" w:eastAsia="uk-UA"/>
        </w:rPr>
        <w:t xml:space="preserve">або </w:t>
      </w:r>
      <w:r w:rsidR="002D76CC" w:rsidRPr="00FE603D">
        <w:rPr>
          <w:rFonts w:ascii="Times New Roman" w:eastAsia="Times New Roman" w:hAnsi="Times New Roman"/>
          <w:sz w:val="28"/>
          <w:szCs w:val="28"/>
          <w:lang w:val="uk-UA" w:eastAsia="uk-UA"/>
        </w:rPr>
        <w:t xml:space="preserve">роздрукувати </w:t>
      </w:r>
      <w:r w:rsidR="005A1C27" w:rsidRPr="00FE603D">
        <w:rPr>
          <w:rFonts w:ascii="Times New Roman" w:eastAsia="Times New Roman" w:hAnsi="Times New Roman"/>
          <w:sz w:val="28"/>
          <w:szCs w:val="28"/>
          <w:lang w:val="uk-UA" w:eastAsia="uk-UA"/>
        </w:rPr>
        <w:t>з</w:t>
      </w:r>
      <w:r w:rsidR="002D76CC" w:rsidRPr="00FE603D">
        <w:rPr>
          <w:rFonts w:ascii="Times New Roman" w:eastAsia="Times New Roman" w:hAnsi="Times New Roman"/>
          <w:sz w:val="28"/>
          <w:szCs w:val="28"/>
          <w:lang w:val="uk-UA" w:eastAsia="uk-UA"/>
        </w:rPr>
        <w:t xml:space="preserve"> офіційно</w:t>
      </w:r>
      <w:r w:rsidR="005A1C27" w:rsidRPr="00FE603D">
        <w:rPr>
          <w:rFonts w:ascii="Times New Roman" w:eastAsia="Times New Roman" w:hAnsi="Times New Roman"/>
          <w:sz w:val="28"/>
          <w:szCs w:val="28"/>
          <w:lang w:val="uk-UA" w:eastAsia="uk-UA"/>
        </w:rPr>
        <w:t>го</w:t>
      </w:r>
      <w:r w:rsidR="002D76CC" w:rsidRPr="00FE603D">
        <w:rPr>
          <w:rFonts w:ascii="Times New Roman" w:eastAsia="Times New Roman" w:hAnsi="Times New Roman"/>
          <w:sz w:val="28"/>
          <w:szCs w:val="28"/>
          <w:lang w:val="uk-UA" w:eastAsia="uk-UA"/>
        </w:rPr>
        <w:t xml:space="preserve"> </w:t>
      </w:r>
      <w:r w:rsidR="005A1C27" w:rsidRPr="00FE603D">
        <w:rPr>
          <w:rFonts w:ascii="Times New Roman" w:eastAsia="Times New Roman" w:hAnsi="Times New Roman"/>
          <w:sz w:val="28"/>
          <w:szCs w:val="28"/>
          <w:lang w:val="uk-UA" w:eastAsia="uk-UA"/>
        </w:rPr>
        <w:t>порталу</w:t>
      </w:r>
      <w:r w:rsidR="002D76CC" w:rsidRPr="00FE603D">
        <w:rPr>
          <w:rFonts w:ascii="Times New Roman" w:eastAsia="Times New Roman" w:hAnsi="Times New Roman"/>
          <w:sz w:val="28"/>
          <w:szCs w:val="28"/>
          <w:lang w:val="uk-UA" w:eastAsia="uk-UA"/>
        </w:rPr>
        <w:t xml:space="preserve"> </w:t>
      </w:r>
      <w:bookmarkStart w:id="46" w:name="n57"/>
      <w:bookmarkEnd w:id="46"/>
      <w:r w:rsidR="00A4007E">
        <w:rPr>
          <w:rFonts w:ascii="Times New Roman" w:eastAsia="Times New Roman" w:hAnsi="Times New Roman"/>
          <w:sz w:val="28"/>
          <w:szCs w:val="28"/>
          <w:lang w:val="uk-UA" w:eastAsia="uk-UA"/>
        </w:rPr>
        <w:t>НТУУ «КПІ»</w:t>
      </w:r>
      <w:r w:rsidRPr="00FE603D">
        <w:rPr>
          <w:rFonts w:ascii="Times New Roman" w:eastAsia="Times New Roman" w:hAnsi="Times New Roman"/>
          <w:sz w:val="28"/>
          <w:szCs w:val="28"/>
          <w:lang w:val="uk-UA" w:eastAsia="uk-UA"/>
        </w:rPr>
        <w:t>.</w:t>
      </w:r>
    </w:p>
    <w:p w:rsidR="001002AF"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Якщо з поважних причин (інвалідність, обмежені фізичні можливості тощо) особа не може подати письмовий запит особисто, його має оформити відповідальна особа з питань запитів на інформацію, яка обов'язково повинна зазначити в запиті свої прізвище, ім'я, по батькові, контактний телефон та надати копію запиту особі, яка його подала.</w:t>
      </w:r>
      <w:bookmarkStart w:id="47" w:name="n58"/>
      <w:bookmarkEnd w:id="47"/>
    </w:p>
    <w:p w:rsidR="00330E42" w:rsidRDefault="00330E42" w:rsidP="00330E42">
      <w:pPr>
        <w:spacing w:before="100" w:beforeAutospacing="1" w:after="100" w:afterAutospacing="1" w:line="240" w:lineRule="auto"/>
        <w:jc w:val="both"/>
        <w:rPr>
          <w:rFonts w:ascii="Times New Roman" w:eastAsia="Times New Roman" w:hAnsi="Times New Roman"/>
          <w:sz w:val="28"/>
          <w:szCs w:val="28"/>
          <w:lang w:val="uk-UA" w:eastAsia="uk-UA"/>
        </w:rPr>
      </w:pPr>
    </w:p>
    <w:p w:rsidR="001002AF" w:rsidRPr="00FE603D" w:rsidRDefault="00F07FE4" w:rsidP="000F39A0">
      <w:pPr>
        <w:numPr>
          <w:ilvl w:val="0"/>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ПОРЯДОК РЕЄСТРАЦІЇ ТА ОПРАЦЮВАННЯ ЗАПИТІВ НА ІНФОРМАЦІЮ</w:t>
      </w:r>
      <w:bookmarkStart w:id="48" w:name="n59"/>
      <w:bookmarkEnd w:id="48"/>
    </w:p>
    <w:p w:rsidR="00224C8B"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Запити на інформацію, що надходять на адресу </w:t>
      </w:r>
      <w:r w:rsidR="00F07FE4" w:rsidRPr="00FE603D">
        <w:rPr>
          <w:rFonts w:ascii="Times New Roman" w:eastAsia="Times New Roman" w:hAnsi="Times New Roman"/>
          <w:sz w:val="28"/>
          <w:szCs w:val="28"/>
          <w:lang w:val="uk-UA" w:eastAsia="uk-UA"/>
        </w:rPr>
        <w:t>У</w:t>
      </w:r>
      <w:r w:rsidRPr="00FE603D">
        <w:rPr>
          <w:rFonts w:ascii="Times New Roman" w:eastAsia="Times New Roman" w:hAnsi="Times New Roman"/>
          <w:sz w:val="28"/>
          <w:szCs w:val="28"/>
          <w:lang w:val="uk-UA" w:eastAsia="uk-UA"/>
        </w:rPr>
        <w:t xml:space="preserve">ніверситету, приймаються, попередньо опрацьовуються і реєструються загальним відділом </w:t>
      </w:r>
      <w:r w:rsidR="00F07FE4" w:rsidRPr="00FE603D">
        <w:rPr>
          <w:rFonts w:ascii="Times New Roman" w:eastAsia="Times New Roman" w:hAnsi="Times New Roman"/>
          <w:sz w:val="28"/>
          <w:szCs w:val="28"/>
          <w:lang w:val="uk-UA" w:eastAsia="uk-UA"/>
        </w:rPr>
        <w:t>У</w:t>
      </w:r>
      <w:r w:rsidR="00224C8B" w:rsidRPr="00FE603D">
        <w:rPr>
          <w:rFonts w:ascii="Times New Roman" w:eastAsia="Times New Roman" w:hAnsi="Times New Roman"/>
          <w:sz w:val="28"/>
          <w:szCs w:val="28"/>
          <w:lang w:val="uk-UA" w:eastAsia="uk-UA"/>
        </w:rPr>
        <w:t>ніверситету</w:t>
      </w:r>
      <w:r w:rsidRPr="00FE603D">
        <w:rPr>
          <w:rFonts w:ascii="Times New Roman" w:eastAsia="Times New Roman" w:hAnsi="Times New Roman"/>
          <w:sz w:val="28"/>
          <w:szCs w:val="28"/>
          <w:lang w:val="uk-UA" w:eastAsia="uk-UA"/>
        </w:rPr>
        <w:t xml:space="preserve"> в автоматизованій системі діловодства та контролю виконавської дисципліни у картотеці «Запити на інформацію»</w:t>
      </w:r>
      <w:r w:rsidR="00022F79" w:rsidRPr="00FE603D">
        <w:rPr>
          <w:rFonts w:ascii="Times New Roman" w:eastAsia="Times New Roman" w:hAnsi="Times New Roman"/>
          <w:sz w:val="28"/>
          <w:szCs w:val="28"/>
          <w:lang w:val="uk-UA" w:eastAsia="uk-UA"/>
        </w:rPr>
        <w:t xml:space="preserve"> </w:t>
      </w:r>
      <w:r w:rsidR="00022F79" w:rsidRPr="00A4007E">
        <w:rPr>
          <w:rFonts w:ascii="Times New Roman" w:eastAsia="Times New Roman" w:hAnsi="Times New Roman"/>
          <w:sz w:val="28"/>
          <w:szCs w:val="28"/>
          <w:lang w:val="uk-UA" w:eastAsia="uk-UA"/>
        </w:rPr>
        <w:t>та</w:t>
      </w:r>
      <w:r w:rsidR="00A4007E" w:rsidRPr="00A4007E">
        <w:rPr>
          <w:rFonts w:ascii="Times New Roman" w:eastAsia="Times New Roman" w:hAnsi="Times New Roman"/>
          <w:sz w:val="28"/>
          <w:szCs w:val="28"/>
          <w:lang w:val="uk-UA" w:eastAsia="uk-UA"/>
        </w:rPr>
        <w:t xml:space="preserve"> їх </w:t>
      </w:r>
      <w:r w:rsidR="00022F79" w:rsidRPr="00A4007E">
        <w:rPr>
          <w:rFonts w:ascii="Times New Roman" w:eastAsia="Times New Roman" w:hAnsi="Times New Roman"/>
          <w:sz w:val="28"/>
          <w:szCs w:val="28"/>
          <w:lang w:val="uk-UA" w:eastAsia="uk-UA"/>
        </w:rPr>
        <w:t>копії</w:t>
      </w:r>
      <w:r w:rsidR="00022F79" w:rsidRPr="00FE603D">
        <w:rPr>
          <w:rFonts w:ascii="Times New Roman" w:eastAsia="Times New Roman" w:hAnsi="Times New Roman"/>
          <w:sz w:val="28"/>
          <w:szCs w:val="28"/>
          <w:lang w:val="uk-UA" w:eastAsia="uk-UA"/>
        </w:rPr>
        <w:t xml:space="preserve"> направляються відповідальній особі з питань запитів на інформацію</w:t>
      </w:r>
      <w:r w:rsidRPr="00FE603D">
        <w:rPr>
          <w:rFonts w:ascii="Times New Roman" w:eastAsia="Times New Roman" w:hAnsi="Times New Roman"/>
          <w:sz w:val="28"/>
          <w:szCs w:val="28"/>
          <w:lang w:val="uk-UA" w:eastAsia="uk-UA"/>
        </w:rPr>
        <w:t>.</w:t>
      </w:r>
      <w:bookmarkStart w:id="49" w:name="n60"/>
      <w:bookmarkEnd w:id="49"/>
      <w:r w:rsidR="00224C8B" w:rsidRPr="00FE603D">
        <w:rPr>
          <w:rFonts w:ascii="Times New Roman" w:eastAsia="Times New Roman" w:hAnsi="Times New Roman"/>
          <w:sz w:val="28"/>
          <w:szCs w:val="28"/>
          <w:lang w:val="uk-UA" w:eastAsia="uk-UA"/>
        </w:rPr>
        <w:t xml:space="preserve"> Якщо письмовий запит на інформацію надійшов до </w:t>
      </w:r>
      <w:r w:rsidR="00A4007E">
        <w:rPr>
          <w:rFonts w:ascii="Times New Roman" w:eastAsia="Times New Roman" w:hAnsi="Times New Roman"/>
          <w:sz w:val="28"/>
          <w:szCs w:val="28"/>
          <w:lang w:val="uk-UA" w:eastAsia="uk-UA"/>
        </w:rPr>
        <w:t xml:space="preserve">НТУУ «КПІ» </w:t>
      </w:r>
      <w:r w:rsidR="00224C8B" w:rsidRPr="00FE603D">
        <w:rPr>
          <w:rFonts w:ascii="Times New Roman" w:eastAsia="Times New Roman" w:hAnsi="Times New Roman"/>
          <w:sz w:val="28"/>
          <w:szCs w:val="28"/>
          <w:lang w:val="uk-UA" w:eastAsia="uk-UA"/>
        </w:rPr>
        <w:t>поштою у довільній формі при його реєстрації проставляється відмітка «Запит на публічну інформацію».</w:t>
      </w:r>
      <w:bookmarkStart w:id="50" w:name="n56"/>
      <w:bookmarkEnd w:id="50"/>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Після реєстрації </w:t>
      </w:r>
      <w:r w:rsidR="00022F79" w:rsidRPr="00FE603D">
        <w:rPr>
          <w:rFonts w:ascii="Times New Roman" w:eastAsia="Times New Roman" w:hAnsi="Times New Roman"/>
          <w:sz w:val="28"/>
          <w:szCs w:val="28"/>
          <w:lang w:val="uk-UA" w:eastAsia="uk-UA"/>
        </w:rPr>
        <w:t xml:space="preserve">загальним </w:t>
      </w:r>
      <w:r w:rsidRPr="00FE603D">
        <w:rPr>
          <w:rFonts w:ascii="Times New Roman" w:eastAsia="Times New Roman" w:hAnsi="Times New Roman"/>
          <w:sz w:val="28"/>
          <w:szCs w:val="28"/>
          <w:lang w:val="uk-UA" w:eastAsia="uk-UA"/>
        </w:rPr>
        <w:t>відділом запити на інформацію нев</w:t>
      </w:r>
      <w:r w:rsidR="004D2C84" w:rsidRPr="00FE603D">
        <w:rPr>
          <w:rFonts w:ascii="Times New Roman" w:eastAsia="Times New Roman" w:hAnsi="Times New Roman"/>
          <w:sz w:val="28"/>
          <w:szCs w:val="28"/>
          <w:lang w:val="uk-UA" w:eastAsia="uk-UA"/>
        </w:rPr>
        <w:t>ідкладно передаються проректору відповідно до функціонального розподілу обов’язків</w:t>
      </w:r>
      <w:r w:rsidRPr="00FE603D">
        <w:rPr>
          <w:rFonts w:ascii="Times New Roman" w:eastAsia="Times New Roman" w:hAnsi="Times New Roman"/>
          <w:sz w:val="28"/>
          <w:szCs w:val="28"/>
          <w:lang w:val="uk-UA" w:eastAsia="uk-UA"/>
        </w:rPr>
        <w:t xml:space="preserve"> для отримання відповідної резолюції та визначення виконавц</w:t>
      </w:r>
      <w:bookmarkStart w:id="51" w:name="n61"/>
      <w:bookmarkEnd w:id="51"/>
      <w:r w:rsidR="004D2C84" w:rsidRPr="00FE603D">
        <w:rPr>
          <w:rFonts w:ascii="Times New Roman" w:eastAsia="Times New Roman" w:hAnsi="Times New Roman"/>
          <w:sz w:val="28"/>
          <w:szCs w:val="28"/>
          <w:lang w:val="uk-UA" w:eastAsia="uk-UA"/>
        </w:rPr>
        <w:t>ів, а саме: керівник</w:t>
      </w:r>
      <w:r w:rsidR="00022F79" w:rsidRPr="00FE603D">
        <w:rPr>
          <w:rFonts w:ascii="Times New Roman" w:eastAsia="Times New Roman" w:hAnsi="Times New Roman"/>
          <w:sz w:val="28"/>
          <w:szCs w:val="28"/>
          <w:lang w:val="uk-UA" w:eastAsia="uk-UA"/>
        </w:rPr>
        <w:t>а</w:t>
      </w:r>
      <w:r w:rsidR="004D2C84" w:rsidRPr="00FE603D">
        <w:rPr>
          <w:rFonts w:ascii="Times New Roman" w:eastAsia="Times New Roman" w:hAnsi="Times New Roman"/>
          <w:sz w:val="28"/>
          <w:szCs w:val="28"/>
          <w:lang w:val="uk-UA" w:eastAsia="uk-UA"/>
        </w:rPr>
        <w:t xml:space="preserve"> структурного підрозділу в розпорядженні якого знаходиться запитувана інформація.</w:t>
      </w:r>
    </w:p>
    <w:p w:rsidR="00A756C5"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Реєстрація та опрацювання запитів на інформацію, що надійшли у електронній формі документа, здійснюються працівником</w:t>
      </w:r>
      <w:r w:rsidR="00F07FE4" w:rsidRPr="00FE603D">
        <w:rPr>
          <w:rFonts w:ascii="Times New Roman" w:eastAsia="Times New Roman" w:hAnsi="Times New Roman"/>
          <w:sz w:val="28"/>
          <w:szCs w:val="28"/>
          <w:lang w:val="uk-UA" w:eastAsia="uk-UA"/>
        </w:rPr>
        <w:t xml:space="preserve"> </w:t>
      </w:r>
      <w:r w:rsidR="004D2C84" w:rsidRPr="00FE603D">
        <w:rPr>
          <w:rFonts w:ascii="Times New Roman" w:eastAsia="Times New Roman" w:hAnsi="Times New Roman"/>
          <w:sz w:val="28"/>
          <w:szCs w:val="28"/>
          <w:lang w:val="uk-UA" w:eastAsia="uk-UA"/>
        </w:rPr>
        <w:t xml:space="preserve">загального </w:t>
      </w:r>
      <w:r w:rsidRPr="00FE603D">
        <w:rPr>
          <w:rFonts w:ascii="Times New Roman" w:eastAsia="Times New Roman" w:hAnsi="Times New Roman"/>
          <w:sz w:val="28"/>
          <w:szCs w:val="28"/>
          <w:lang w:val="uk-UA" w:eastAsia="uk-UA"/>
        </w:rPr>
        <w:t>відділу</w:t>
      </w:r>
      <w:r w:rsidR="004D2C84" w:rsidRPr="00FE603D">
        <w:rPr>
          <w:rFonts w:ascii="Times New Roman" w:eastAsia="Times New Roman" w:hAnsi="Times New Roman"/>
          <w:sz w:val="28"/>
          <w:szCs w:val="28"/>
          <w:lang w:val="uk-UA" w:eastAsia="uk-UA"/>
        </w:rPr>
        <w:t>.</w:t>
      </w:r>
      <w:bookmarkStart w:id="52" w:name="n62"/>
      <w:bookmarkEnd w:id="52"/>
    </w:p>
    <w:p w:rsidR="00A756C5" w:rsidRPr="00A756C5" w:rsidRDefault="00A756C5" w:rsidP="00A756C5">
      <w:pPr>
        <w:spacing w:before="100" w:beforeAutospacing="1" w:after="100" w:afterAutospacing="1" w:line="240" w:lineRule="auto"/>
        <w:jc w:val="both"/>
        <w:rPr>
          <w:rFonts w:ascii="Times New Roman" w:eastAsia="Times New Roman" w:hAnsi="Times New Roman"/>
          <w:sz w:val="28"/>
          <w:szCs w:val="28"/>
          <w:lang w:val="uk-UA" w:eastAsia="uk-UA"/>
        </w:rPr>
      </w:pPr>
    </w:p>
    <w:p w:rsidR="001002AF" w:rsidRPr="00FE603D" w:rsidRDefault="00F07FE4" w:rsidP="000F39A0">
      <w:pPr>
        <w:numPr>
          <w:ilvl w:val="0"/>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ПОРЯДОК НАДАННЯ ПУБЛІЧНОЇ ІНФОРМАЦІЇ</w:t>
      </w:r>
      <w:bookmarkStart w:id="53" w:name="n63"/>
      <w:bookmarkEnd w:id="53"/>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lastRenderedPageBreak/>
        <w:t xml:space="preserve">Відповідь на запит на інформацію надається </w:t>
      </w:r>
      <w:r w:rsidR="00022F79" w:rsidRPr="00FE603D">
        <w:rPr>
          <w:rFonts w:ascii="Times New Roman" w:eastAsia="Times New Roman" w:hAnsi="Times New Roman"/>
          <w:sz w:val="28"/>
          <w:szCs w:val="28"/>
          <w:lang w:val="uk-UA" w:eastAsia="uk-UA"/>
        </w:rPr>
        <w:t>керівник</w:t>
      </w:r>
      <w:r w:rsidR="00A4007E">
        <w:rPr>
          <w:rFonts w:ascii="Times New Roman" w:eastAsia="Times New Roman" w:hAnsi="Times New Roman"/>
          <w:sz w:val="28"/>
          <w:szCs w:val="28"/>
          <w:lang w:val="uk-UA" w:eastAsia="uk-UA"/>
        </w:rPr>
        <w:t xml:space="preserve">ом </w:t>
      </w:r>
      <w:r w:rsidR="00022F79" w:rsidRPr="00FE603D">
        <w:rPr>
          <w:rFonts w:ascii="Times New Roman" w:eastAsia="Times New Roman" w:hAnsi="Times New Roman"/>
          <w:sz w:val="28"/>
          <w:szCs w:val="28"/>
          <w:lang w:val="uk-UA" w:eastAsia="uk-UA"/>
        </w:rPr>
        <w:t>структурного підрозділу</w:t>
      </w:r>
      <w:r w:rsidR="00A4007E">
        <w:rPr>
          <w:rFonts w:ascii="Times New Roman" w:eastAsia="Times New Roman" w:hAnsi="Times New Roman"/>
          <w:sz w:val="28"/>
          <w:szCs w:val="28"/>
          <w:lang w:val="uk-UA" w:eastAsia="uk-UA"/>
        </w:rPr>
        <w:t xml:space="preserve">, </w:t>
      </w:r>
      <w:r w:rsidR="00022F79" w:rsidRPr="00FE603D">
        <w:rPr>
          <w:rFonts w:ascii="Times New Roman" w:eastAsia="Times New Roman" w:hAnsi="Times New Roman"/>
          <w:sz w:val="28"/>
          <w:szCs w:val="28"/>
          <w:lang w:val="uk-UA" w:eastAsia="uk-UA"/>
        </w:rPr>
        <w:t>в розпорядженні якого знаходиться запитувана інформація</w:t>
      </w:r>
      <w:r w:rsidRPr="00FE603D">
        <w:rPr>
          <w:rFonts w:ascii="Times New Roman" w:eastAsia="Times New Roman" w:hAnsi="Times New Roman"/>
          <w:sz w:val="28"/>
          <w:szCs w:val="28"/>
          <w:lang w:val="uk-UA" w:eastAsia="uk-UA"/>
        </w:rPr>
        <w:t xml:space="preserve"> та визначен</w:t>
      </w:r>
      <w:r w:rsidR="00A4007E">
        <w:rPr>
          <w:rFonts w:ascii="Times New Roman" w:eastAsia="Times New Roman" w:hAnsi="Times New Roman"/>
          <w:sz w:val="28"/>
          <w:szCs w:val="28"/>
          <w:lang w:val="uk-UA" w:eastAsia="uk-UA"/>
        </w:rPr>
        <w:t>им</w:t>
      </w:r>
      <w:r w:rsidRPr="00FE603D">
        <w:rPr>
          <w:rFonts w:ascii="Times New Roman" w:eastAsia="Times New Roman" w:hAnsi="Times New Roman"/>
          <w:sz w:val="28"/>
          <w:szCs w:val="28"/>
          <w:lang w:val="uk-UA" w:eastAsia="uk-UA"/>
        </w:rPr>
        <w:t xml:space="preserve"> резолюцією до запиту.</w:t>
      </w:r>
      <w:bookmarkStart w:id="54" w:name="n64"/>
      <w:bookmarkEnd w:id="54"/>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Відповідь на запит повинна містити достовірну, точну та повну запитувану інформацію.</w:t>
      </w:r>
      <w:bookmarkStart w:id="55" w:name="n65"/>
      <w:bookmarkEnd w:id="55"/>
    </w:p>
    <w:p w:rsidR="00022F79" w:rsidRPr="00FE603D" w:rsidRDefault="00022F79"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Погодження відповіді відбувається відповідальною особою з питань запитів на інформацію управління справами.</w:t>
      </w:r>
    </w:p>
    <w:p w:rsidR="001002AF" w:rsidRPr="00A4007E"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A4007E">
        <w:rPr>
          <w:rFonts w:ascii="Times New Roman" w:eastAsia="Times New Roman" w:hAnsi="Times New Roman"/>
          <w:sz w:val="28"/>
          <w:szCs w:val="28"/>
          <w:lang w:val="uk-UA" w:eastAsia="uk-UA"/>
        </w:rPr>
        <w:t xml:space="preserve">Відповідь на запит на інформацію має надаватися за підписом </w:t>
      </w:r>
      <w:r w:rsidR="004D2C84" w:rsidRPr="0045133A">
        <w:rPr>
          <w:rFonts w:ascii="Times New Roman" w:eastAsia="Times New Roman" w:hAnsi="Times New Roman"/>
          <w:sz w:val="28"/>
          <w:szCs w:val="28"/>
          <w:lang w:val="uk-UA" w:eastAsia="uk-UA"/>
        </w:rPr>
        <w:t>проректора</w:t>
      </w:r>
      <w:r w:rsidRPr="0045133A">
        <w:rPr>
          <w:rFonts w:ascii="Times New Roman" w:eastAsia="Times New Roman" w:hAnsi="Times New Roman"/>
          <w:sz w:val="28"/>
          <w:szCs w:val="28"/>
          <w:lang w:val="uk-UA" w:eastAsia="uk-UA"/>
        </w:rPr>
        <w:t xml:space="preserve"> відповідно до функціонального розподілу обов’язків</w:t>
      </w:r>
      <w:r w:rsidR="00022F79" w:rsidRPr="00A4007E">
        <w:rPr>
          <w:rFonts w:ascii="Times New Roman" w:eastAsia="Times New Roman" w:hAnsi="Times New Roman"/>
          <w:sz w:val="28"/>
          <w:szCs w:val="28"/>
          <w:lang w:val="uk-UA" w:eastAsia="uk-UA"/>
        </w:rPr>
        <w:t>.</w:t>
      </w:r>
      <w:bookmarkStart w:id="56" w:name="n66"/>
      <w:bookmarkEnd w:id="56"/>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Відповідь на запит на інформацію надається не пізніше п’яти робочих днів з дня його надходження до </w:t>
      </w:r>
      <w:r w:rsidR="0045133A">
        <w:rPr>
          <w:rFonts w:ascii="Times New Roman" w:eastAsia="Times New Roman" w:hAnsi="Times New Roman"/>
          <w:sz w:val="28"/>
          <w:szCs w:val="28"/>
          <w:lang w:val="uk-UA" w:eastAsia="uk-UA"/>
        </w:rPr>
        <w:t>НТУУ «КПІ»</w:t>
      </w:r>
      <w:r w:rsidRPr="00FE603D">
        <w:rPr>
          <w:rFonts w:ascii="Times New Roman" w:eastAsia="Times New Roman" w:hAnsi="Times New Roman"/>
          <w:sz w:val="28"/>
          <w:szCs w:val="28"/>
          <w:lang w:val="uk-UA" w:eastAsia="uk-UA"/>
        </w:rPr>
        <w:t>.</w:t>
      </w:r>
      <w:bookmarkStart w:id="57" w:name="n67"/>
      <w:bookmarkEnd w:id="57"/>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має бути надана не пізніше 48 годин з дня надходження запиту.</w:t>
      </w:r>
      <w:bookmarkStart w:id="58" w:name="n68"/>
      <w:bookmarkEnd w:id="58"/>
    </w:p>
    <w:p w:rsidR="001002AF" w:rsidRPr="0045133A" w:rsidRDefault="00022F79"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45133A">
        <w:rPr>
          <w:rFonts w:ascii="Times New Roman" w:eastAsia="Times New Roman" w:hAnsi="Times New Roman"/>
          <w:sz w:val="28"/>
          <w:szCs w:val="28"/>
          <w:lang w:val="uk-UA" w:eastAsia="uk-UA"/>
        </w:rPr>
        <w:t>Особа, що звернулась за</w:t>
      </w:r>
      <w:r w:rsidR="0045133A">
        <w:rPr>
          <w:rFonts w:ascii="Times New Roman" w:eastAsia="Times New Roman" w:hAnsi="Times New Roman"/>
          <w:sz w:val="28"/>
          <w:szCs w:val="28"/>
          <w:lang w:val="uk-UA" w:eastAsia="uk-UA"/>
        </w:rPr>
        <w:t xml:space="preserve"> отриманням публічної інформації, </w:t>
      </w:r>
      <w:r w:rsidRPr="0045133A">
        <w:rPr>
          <w:rFonts w:ascii="Times New Roman" w:eastAsia="Times New Roman" w:hAnsi="Times New Roman"/>
          <w:sz w:val="28"/>
          <w:szCs w:val="28"/>
          <w:lang w:val="uk-UA" w:eastAsia="uk-UA"/>
        </w:rPr>
        <w:t xml:space="preserve">може надати клопотання про термінове опрацювання запиту. </w:t>
      </w:r>
      <w:r w:rsidR="001002AF" w:rsidRPr="0045133A">
        <w:rPr>
          <w:rFonts w:ascii="Times New Roman" w:eastAsia="Times New Roman" w:hAnsi="Times New Roman"/>
          <w:sz w:val="28"/>
          <w:szCs w:val="28"/>
          <w:lang w:val="uk-UA" w:eastAsia="uk-UA"/>
        </w:rPr>
        <w:t>Клопотання про термінове опрацювання запиту повинно бути обґрунтованим.</w:t>
      </w:r>
      <w:bookmarkStart w:id="59" w:name="n69"/>
      <w:bookmarkEnd w:id="59"/>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Якщо запит на інформацію стосується надання великого обсягу інформації або потребує пошуку серед значної кількості даних, проректор за поданням керівника самостійного структурного підрозділу, відповідального за надання публічної інформації за таким запитом, може продовжити строк розгляду запиту до 20 робочих днів з обґрунтуванням такого продовження. </w:t>
      </w:r>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Про продовження строку керівник структурного підрозділу, відповідального за надання публічної інформації за таким запитом, письмово повідомляє запитувача не пізніше п’яти робочих днів з дня надходження запиту.</w:t>
      </w:r>
      <w:bookmarkStart w:id="60" w:name="n70"/>
      <w:bookmarkEnd w:id="60"/>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Відстрочка в задоволенні запиту на інформацію допускається в разі, якщо запитувана інформація не може бути надана для ознайомлення в передбачені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bookmarkStart w:id="61" w:name="n71"/>
      <w:bookmarkEnd w:id="61"/>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 У рішенні про відстрочку в задоволенні запиту на інформацію мають зазначатися:</w:t>
      </w:r>
      <w:bookmarkStart w:id="62" w:name="n72"/>
      <w:bookmarkEnd w:id="62"/>
    </w:p>
    <w:p w:rsidR="001002AF" w:rsidRPr="00FE603D" w:rsidRDefault="001002AF" w:rsidP="00022F79">
      <w:pPr>
        <w:numPr>
          <w:ilvl w:val="0"/>
          <w:numId w:val="18"/>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прізвище, ім’я, по батькові та посада особи, відповідальної за розгляд запиту;</w:t>
      </w:r>
      <w:bookmarkStart w:id="63" w:name="n73"/>
      <w:bookmarkEnd w:id="63"/>
    </w:p>
    <w:p w:rsidR="001002AF" w:rsidRPr="00FE603D" w:rsidRDefault="001002AF" w:rsidP="00022F79">
      <w:pPr>
        <w:numPr>
          <w:ilvl w:val="0"/>
          <w:numId w:val="18"/>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дата надсилання або вручення повідомлення про відстрочку;</w:t>
      </w:r>
      <w:bookmarkStart w:id="64" w:name="n74"/>
      <w:bookmarkEnd w:id="64"/>
    </w:p>
    <w:p w:rsidR="001002AF" w:rsidRPr="00FE603D" w:rsidRDefault="001002AF" w:rsidP="00022F79">
      <w:pPr>
        <w:numPr>
          <w:ilvl w:val="0"/>
          <w:numId w:val="18"/>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причини, у зв’язку з якими запит на інформацію не може бути задоволений у встановлений законодавством строк;</w:t>
      </w:r>
      <w:bookmarkStart w:id="65" w:name="n75"/>
      <w:bookmarkEnd w:id="65"/>
    </w:p>
    <w:p w:rsidR="001002AF" w:rsidRPr="00FE603D" w:rsidRDefault="001002AF" w:rsidP="00022F79">
      <w:pPr>
        <w:numPr>
          <w:ilvl w:val="0"/>
          <w:numId w:val="18"/>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строк, у який буде задоволено запит;</w:t>
      </w:r>
      <w:bookmarkStart w:id="66" w:name="n76"/>
      <w:bookmarkEnd w:id="66"/>
    </w:p>
    <w:p w:rsidR="001002AF" w:rsidRPr="00FE603D" w:rsidRDefault="001002AF" w:rsidP="00022F79">
      <w:pPr>
        <w:numPr>
          <w:ilvl w:val="0"/>
          <w:numId w:val="18"/>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підпис.</w:t>
      </w:r>
      <w:bookmarkStart w:id="67" w:name="n77"/>
      <w:bookmarkEnd w:id="67"/>
    </w:p>
    <w:p w:rsidR="001002AF" w:rsidRPr="00FE603D" w:rsidRDefault="001002AF" w:rsidP="000F39A0">
      <w:pPr>
        <w:numPr>
          <w:ilvl w:val="1"/>
          <w:numId w:val="1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lastRenderedPageBreak/>
        <w:t>Якщо у запиті на інформацію міститься прохання надати також інформацію, що не є публічною, то запитувачу повідомляється про це у відповіді на запит про інформацію.</w:t>
      </w:r>
      <w:bookmarkStart w:id="68" w:name="n79"/>
      <w:bookmarkEnd w:id="68"/>
    </w:p>
    <w:p w:rsidR="001002AF" w:rsidRPr="0045133A" w:rsidRDefault="0045133A" w:rsidP="0045133A">
      <w:pPr>
        <w:spacing w:before="100" w:beforeAutospacing="1" w:after="100" w:afterAutospacing="1"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5.13. </w:t>
      </w:r>
      <w:r w:rsidR="001002AF" w:rsidRPr="00FE603D">
        <w:rPr>
          <w:rFonts w:ascii="Times New Roman" w:eastAsia="Times New Roman" w:hAnsi="Times New Roman"/>
          <w:sz w:val="28"/>
          <w:szCs w:val="28"/>
          <w:lang w:val="uk-UA" w:eastAsia="uk-UA"/>
        </w:rPr>
        <w:t>Якщо запит на інформацію належить до інформації з обмеженим доступом, у відповіді на запит зазначаються вид, найменування, номер і дата прийняття акта, відповідно до якого доступ до зазначеної інформації обмежено. У разі якщо частина запитуваної інформації  належить до інформації з обмеженим доступом, а інша є загальнодоступною, надається запитувана інформація, доступ до якої необмежений.</w:t>
      </w:r>
      <w:bookmarkStart w:id="69" w:name="n80"/>
      <w:bookmarkEnd w:id="69"/>
      <w:r w:rsidR="00551C9B" w:rsidRPr="00FE603D">
        <w:rPr>
          <w:rFonts w:ascii="Times New Roman" w:eastAsia="Times New Roman" w:hAnsi="Times New Roman"/>
          <w:sz w:val="28"/>
          <w:szCs w:val="28"/>
          <w:lang w:val="uk-UA" w:eastAsia="uk-UA"/>
        </w:rPr>
        <w:t xml:space="preserve"> </w:t>
      </w:r>
      <w:r w:rsidR="001002AF" w:rsidRPr="0045133A">
        <w:rPr>
          <w:rFonts w:ascii="Times New Roman" w:eastAsia="Times New Roman" w:hAnsi="Times New Roman"/>
          <w:sz w:val="28"/>
          <w:szCs w:val="28"/>
          <w:lang w:val="uk-UA" w:eastAsia="uk-UA"/>
        </w:rPr>
        <w:t>Відповідь на такий запит підлягає обов’язковому погодженню із помічником ректора з питань режиму.</w:t>
      </w:r>
      <w:bookmarkStart w:id="70" w:name="n81"/>
      <w:bookmarkEnd w:id="70"/>
    </w:p>
    <w:p w:rsidR="001002AF" w:rsidRPr="00FE603D" w:rsidRDefault="001002AF" w:rsidP="0045133A">
      <w:pPr>
        <w:numPr>
          <w:ilvl w:val="1"/>
          <w:numId w:val="23"/>
        </w:num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 Інформація на запит надається безкоштовно.</w:t>
      </w:r>
      <w:bookmarkStart w:id="71" w:name="n82"/>
      <w:bookmarkEnd w:id="71"/>
    </w:p>
    <w:p w:rsidR="001002AF" w:rsidRPr="00FE603D" w:rsidRDefault="001002AF"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 Якщо задоволення запиту на інформацію передбачає виготовлення копій документів обсягом більше десяти сторінок, запитувач зобов’язаний відшкодувати фактичні витрати на їх копіювання та друк.</w:t>
      </w:r>
      <w:bookmarkStart w:id="72" w:name="n83"/>
      <w:bookmarkEnd w:id="72"/>
      <w:r w:rsidR="0045133A">
        <w:rPr>
          <w:rFonts w:ascii="Times New Roman" w:eastAsia="Times New Roman" w:hAnsi="Times New Roman"/>
          <w:sz w:val="28"/>
          <w:szCs w:val="28"/>
          <w:lang w:val="uk-UA" w:eastAsia="uk-UA"/>
        </w:rPr>
        <w:t xml:space="preserve"> </w:t>
      </w:r>
      <w:r w:rsidRPr="00FE603D">
        <w:rPr>
          <w:rFonts w:ascii="Times New Roman" w:eastAsia="Times New Roman" w:hAnsi="Times New Roman"/>
          <w:sz w:val="28"/>
          <w:szCs w:val="28"/>
          <w:lang w:val="uk-UA" w:eastAsia="uk-UA"/>
        </w:rPr>
        <w:t xml:space="preserve">У такому разі </w:t>
      </w:r>
      <w:r w:rsidR="00022F79" w:rsidRPr="00FE603D">
        <w:rPr>
          <w:rFonts w:ascii="Times New Roman" w:eastAsia="Times New Roman" w:hAnsi="Times New Roman"/>
          <w:sz w:val="28"/>
          <w:szCs w:val="28"/>
          <w:lang w:val="uk-UA" w:eastAsia="uk-UA"/>
        </w:rPr>
        <w:t>керівник структурного підрозділу</w:t>
      </w:r>
      <w:r w:rsidR="0045133A">
        <w:rPr>
          <w:rFonts w:ascii="Times New Roman" w:eastAsia="Times New Roman" w:hAnsi="Times New Roman"/>
          <w:sz w:val="28"/>
          <w:szCs w:val="28"/>
          <w:lang w:val="uk-UA" w:eastAsia="uk-UA"/>
        </w:rPr>
        <w:t xml:space="preserve">, </w:t>
      </w:r>
      <w:r w:rsidR="00022F79" w:rsidRPr="00FE603D">
        <w:rPr>
          <w:rFonts w:ascii="Times New Roman" w:eastAsia="Times New Roman" w:hAnsi="Times New Roman"/>
          <w:sz w:val="28"/>
          <w:szCs w:val="28"/>
          <w:lang w:val="uk-UA" w:eastAsia="uk-UA"/>
        </w:rPr>
        <w:t>в розпорядженні якого знаходиться запитувана інформація</w:t>
      </w:r>
      <w:r w:rsidRPr="00FE603D">
        <w:rPr>
          <w:rFonts w:ascii="Times New Roman" w:eastAsia="Times New Roman" w:hAnsi="Times New Roman"/>
          <w:sz w:val="28"/>
          <w:szCs w:val="28"/>
          <w:lang w:val="uk-UA" w:eastAsia="uk-UA"/>
        </w:rPr>
        <w:t>, не пізніше п’яти робочих днів з</w:t>
      </w:r>
      <w:r w:rsidR="0045133A">
        <w:rPr>
          <w:rFonts w:ascii="Times New Roman" w:eastAsia="Times New Roman" w:hAnsi="Times New Roman"/>
          <w:sz w:val="28"/>
          <w:szCs w:val="28"/>
          <w:lang w:val="uk-UA" w:eastAsia="uk-UA"/>
        </w:rPr>
        <w:t xml:space="preserve"> дня надходження до НТУУ «КПІ» </w:t>
      </w:r>
      <w:r w:rsidRPr="00FE603D">
        <w:rPr>
          <w:rFonts w:ascii="Times New Roman" w:eastAsia="Times New Roman" w:hAnsi="Times New Roman"/>
          <w:sz w:val="28"/>
          <w:szCs w:val="28"/>
          <w:lang w:val="uk-UA" w:eastAsia="uk-UA"/>
        </w:rPr>
        <w:t>запиту повідомляє про це заявнику із зазначенням вартості фактичних витрат, пов’язаних із копіюванням або друком документів, та реквізитів і порядку оплати цих витрат. За таких обставин надання публічної інформації здійснюється протягом трьох робочих днів після підтвердження оплати вартості фактичних витрат.</w:t>
      </w:r>
      <w:bookmarkStart w:id="73" w:name="n84"/>
      <w:bookmarkEnd w:id="73"/>
    </w:p>
    <w:p w:rsidR="00D15BBE" w:rsidRPr="00FE603D" w:rsidRDefault="001002AF"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Розмір витрат на копіювання та друк документів і порядок відшкодування таких витрат визначаються в межах граничних норм, встановлених постановою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w:t>
      </w:r>
      <w:r w:rsidR="00D15BBE" w:rsidRPr="00FE603D">
        <w:rPr>
          <w:rFonts w:ascii="Times New Roman" w:eastAsia="Times New Roman" w:hAnsi="Times New Roman"/>
          <w:sz w:val="28"/>
          <w:szCs w:val="28"/>
          <w:lang w:val="uk-UA" w:eastAsia="uk-UA"/>
        </w:rPr>
        <w:t>.</w:t>
      </w:r>
    </w:p>
    <w:p w:rsidR="001002AF" w:rsidRPr="00FE603D" w:rsidRDefault="0045133A"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НТУУ «КПІ» </w:t>
      </w:r>
      <w:r w:rsidR="001002AF" w:rsidRPr="00FE603D">
        <w:rPr>
          <w:rFonts w:ascii="Times New Roman" w:eastAsia="Times New Roman" w:hAnsi="Times New Roman"/>
          <w:sz w:val="28"/>
          <w:szCs w:val="28"/>
          <w:lang w:val="uk-UA" w:eastAsia="uk-UA"/>
        </w:rPr>
        <w:t>має право відмовити в задоволенні запиту, якщо:</w:t>
      </w:r>
      <w:bookmarkStart w:id="74" w:name="n86"/>
      <w:bookmarkEnd w:id="74"/>
    </w:p>
    <w:p w:rsidR="001002AF" w:rsidRPr="00FE603D" w:rsidRDefault="0045133A" w:rsidP="0045133A">
      <w:pPr>
        <w:numPr>
          <w:ilvl w:val="2"/>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НТУУ «КПІ» </w:t>
      </w:r>
      <w:r w:rsidR="001002AF" w:rsidRPr="00FE603D">
        <w:rPr>
          <w:rFonts w:ascii="Times New Roman" w:eastAsia="Times New Roman" w:hAnsi="Times New Roman"/>
          <w:sz w:val="28"/>
          <w:szCs w:val="28"/>
          <w:lang w:val="uk-UA" w:eastAsia="uk-UA"/>
        </w:rPr>
        <w:t>не володіє і не зобов’язан</w:t>
      </w:r>
      <w:r w:rsidR="006D03BD" w:rsidRPr="00FE603D">
        <w:rPr>
          <w:rFonts w:ascii="Times New Roman" w:eastAsia="Times New Roman" w:hAnsi="Times New Roman"/>
          <w:sz w:val="28"/>
          <w:szCs w:val="28"/>
          <w:lang w:val="uk-UA" w:eastAsia="uk-UA"/>
        </w:rPr>
        <w:t>ий</w:t>
      </w:r>
      <w:r w:rsidR="001002AF" w:rsidRPr="00FE603D">
        <w:rPr>
          <w:rFonts w:ascii="Times New Roman" w:eastAsia="Times New Roman" w:hAnsi="Times New Roman"/>
          <w:sz w:val="28"/>
          <w:szCs w:val="28"/>
          <w:lang w:val="uk-UA" w:eastAsia="uk-UA"/>
        </w:rPr>
        <w:t xml:space="preserve"> відповідно до його компетенції, передбаченої законодавством, володіти інформацією, щодо якої зроблено запит;</w:t>
      </w:r>
      <w:bookmarkStart w:id="75" w:name="n87"/>
      <w:bookmarkEnd w:id="75"/>
    </w:p>
    <w:p w:rsidR="001002AF" w:rsidRPr="00FE603D" w:rsidRDefault="00833FC9" w:rsidP="0045133A">
      <w:pPr>
        <w:numPr>
          <w:ilvl w:val="2"/>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І</w:t>
      </w:r>
      <w:r w:rsidR="001002AF" w:rsidRPr="00FE603D">
        <w:rPr>
          <w:rFonts w:ascii="Times New Roman" w:eastAsia="Times New Roman" w:hAnsi="Times New Roman"/>
          <w:sz w:val="28"/>
          <w:szCs w:val="28"/>
          <w:lang w:val="uk-UA" w:eastAsia="uk-UA"/>
        </w:rPr>
        <w:t>нформація, що запитується, належить до категорії інформації з обмеженим доступом відповідно до частини другої статті 6 Закону України «Про доступ до публічної інформації»;</w:t>
      </w:r>
      <w:bookmarkStart w:id="76" w:name="n88"/>
      <w:bookmarkEnd w:id="76"/>
    </w:p>
    <w:p w:rsidR="001002AF" w:rsidRPr="00FE603D" w:rsidRDefault="00833FC9" w:rsidP="0045133A">
      <w:pPr>
        <w:numPr>
          <w:ilvl w:val="2"/>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О</w:t>
      </w:r>
      <w:r w:rsidR="001002AF" w:rsidRPr="00FE603D">
        <w:rPr>
          <w:rFonts w:ascii="Times New Roman" w:eastAsia="Times New Roman" w:hAnsi="Times New Roman"/>
          <w:sz w:val="28"/>
          <w:szCs w:val="28"/>
          <w:lang w:val="uk-UA" w:eastAsia="uk-UA"/>
        </w:rPr>
        <w:t>соба, яка подала запит на інформацію, не оплатила передбачені статтею 21 Закону України «Про доступ до публічної інформації» фактичні витрати, пов’язані з копіюванням або друком;</w:t>
      </w:r>
      <w:bookmarkStart w:id="77" w:name="n89"/>
      <w:bookmarkEnd w:id="77"/>
    </w:p>
    <w:p w:rsidR="001002AF" w:rsidRPr="00FE603D" w:rsidRDefault="00833FC9" w:rsidP="0045133A">
      <w:pPr>
        <w:numPr>
          <w:ilvl w:val="2"/>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Н</w:t>
      </w:r>
      <w:r w:rsidR="001002AF" w:rsidRPr="00FE603D">
        <w:rPr>
          <w:rFonts w:ascii="Times New Roman" w:eastAsia="Times New Roman" w:hAnsi="Times New Roman"/>
          <w:sz w:val="28"/>
          <w:szCs w:val="28"/>
          <w:lang w:val="uk-UA" w:eastAsia="uk-UA"/>
        </w:rPr>
        <w:t>е дотримано вимог щодо оформлення запиту на інформацію, передбачених частиною п’ятою статті 19 Закону України «Про доступ до публічної інформації», відповідно до якої запит на інформацію повинен містити:</w:t>
      </w:r>
      <w:bookmarkStart w:id="78" w:name="n90"/>
      <w:bookmarkEnd w:id="78"/>
    </w:p>
    <w:p w:rsidR="001002AF" w:rsidRPr="00FE603D" w:rsidRDefault="001002AF" w:rsidP="00022F79">
      <w:pPr>
        <w:numPr>
          <w:ilvl w:val="0"/>
          <w:numId w:val="19"/>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прізвище, ім’я, по батькові (найменування) запитувача, поштову адресу або адресу електронної пошти, а також номер засобу зв’язку, якщо такий є;</w:t>
      </w:r>
      <w:bookmarkStart w:id="79" w:name="n91"/>
      <w:bookmarkEnd w:id="79"/>
    </w:p>
    <w:p w:rsidR="001002AF" w:rsidRPr="00FE603D" w:rsidRDefault="001002AF" w:rsidP="00022F79">
      <w:pPr>
        <w:numPr>
          <w:ilvl w:val="0"/>
          <w:numId w:val="19"/>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lastRenderedPageBreak/>
        <w:t>загальний опис інформації або вид, назву, реквізити чи зміст документа, щодо якого зроблено запит, якщо запитувачу це відомо;</w:t>
      </w:r>
      <w:bookmarkStart w:id="80" w:name="n92"/>
      <w:bookmarkEnd w:id="80"/>
    </w:p>
    <w:p w:rsidR="001002AF" w:rsidRPr="00FE603D" w:rsidRDefault="001002AF" w:rsidP="00022F79">
      <w:pPr>
        <w:numPr>
          <w:ilvl w:val="0"/>
          <w:numId w:val="19"/>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підпис і дату (за умови подання запиту в письмовій формі).</w:t>
      </w:r>
    </w:p>
    <w:p w:rsidR="00D15BBE" w:rsidRPr="00FE603D" w:rsidRDefault="00D15BBE"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Відмова у задоволенні запиту на інформацію надається в письмовій формі. У відповіді про відмову в задоволенні запиту на інформацію мають зазначатися:</w:t>
      </w:r>
      <w:bookmarkStart w:id="81" w:name="n94"/>
      <w:bookmarkEnd w:id="81"/>
    </w:p>
    <w:p w:rsidR="00D15BBE" w:rsidRPr="00FE603D" w:rsidRDefault="00D15BBE" w:rsidP="00022F79">
      <w:pPr>
        <w:numPr>
          <w:ilvl w:val="0"/>
          <w:numId w:val="20"/>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прізвище, ім’я, по батькові та посада особи, відповідальної за розгляд запиту</w:t>
      </w:r>
      <w:bookmarkStart w:id="82" w:name="n85"/>
      <w:bookmarkEnd w:id="82"/>
      <w:r w:rsidRPr="00FE603D">
        <w:rPr>
          <w:rFonts w:ascii="Times New Roman" w:eastAsia="Times New Roman" w:hAnsi="Times New Roman"/>
          <w:sz w:val="28"/>
          <w:szCs w:val="28"/>
          <w:lang w:val="uk-UA" w:eastAsia="uk-UA"/>
        </w:rPr>
        <w:t>;</w:t>
      </w:r>
    </w:p>
    <w:p w:rsidR="001002AF" w:rsidRPr="00FE603D" w:rsidRDefault="001002AF" w:rsidP="00022F79">
      <w:pPr>
        <w:numPr>
          <w:ilvl w:val="0"/>
          <w:numId w:val="20"/>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дата відмови;</w:t>
      </w:r>
      <w:bookmarkStart w:id="83" w:name="n96"/>
      <w:bookmarkEnd w:id="83"/>
    </w:p>
    <w:p w:rsidR="001002AF" w:rsidRPr="00FE603D" w:rsidRDefault="001002AF" w:rsidP="00022F79">
      <w:pPr>
        <w:numPr>
          <w:ilvl w:val="0"/>
          <w:numId w:val="20"/>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вмотивована підстава відмови;</w:t>
      </w:r>
      <w:bookmarkStart w:id="84" w:name="n97"/>
      <w:bookmarkEnd w:id="84"/>
    </w:p>
    <w:p w:rsidR="001002AF" w:rsidRPr="00FE603D" w:rsidRDefault="001002AF" w:rsidP="00022F79">
      <w:pPr>
        <w:numPr>
          <w:ilvl w:val="0"/>
          <w:numId w:val="20"/>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порядок оскарження відмови</w:t>
      </w:r>
      <w:bookmarkStart w:id="85" w:name="n98"/>
      <w:bookmarkEnd w:id="85"/>
      <w:r w:rsidRPr="00FE603D">
        <w:rPr>
          <w:rFonts w:ascii="Times New Roman" w:eastAsia="Times New Roman" w:hAnsi="Times New Roman"/>
          <w:sz w:val="28"/>
          <w:szCs w:val="28"/>
          <w:lang w:val="uk-UA" w:eastAsia="uk-UA"/>
        </w:rPr>
        <w:t>;</w:t>
      </w:r>
    </w:p>
    <w:p w:rsidR="001002AF" w:rsidRPr="00FE603D" w:rsidRDefault="001002AF" w:rsidP="00022F79">
      <w:pPr>
        <w:numPr>
          <w:ilvl w:val="0"/>
          <w:numId w:val="20"/>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підпис.</w:t>
      </w:r>
      <w:bookmarkStart w:id="86" w:name="n99"/>
      <w:bookmarkEnd w:id="86"/>
    </w:p>
    <w:p w:rsidR="001002AF" w:rsidRPr="00FE603D" w:rsidRDefault="0045133A"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Якщо НТУУ «КПІ»</w:t>
      </w:r>
      <w:r w:rsidR="001002AF" w:rsidRPr="00FE603D">
        <w:rPr>
          <w:rFonts w:ascii="Times New Roman" w:eastAsia="Times New Roman" w:hAnsi="Times New Roman"/>
          <w:sz w:val="28"/>
          <w:szCs w:val="28"/>
          <w:lang w:val="uk-UA" w:eastAsia="uk-UA"/>
        </w:rPr>
        <w:t xml:space="preserve"> не володіє запитуваною інформацією</w:t>
      </w:r>
      <w:r>
        <w:rPr>
          <w:rFonts w:ascii="Times New Roman" w:eastAsia="Times New Roman" w:hAnsi="Times New Roman"/>
          <w:sz w:val="28"/>
          <w:szCs w:val="28"/>
          <w:lang w:val="uk-UA" w:eastAsia="uk-UA"/>
        </w:rPr>
        <w:t xml:space="preserve">, </w:t>
      </w:r>
      <w:r w:rsidR="001002AF" w:rsidRPr="00FE603D">
        <w:rPr>
          <w:rFonts w:ascii="Times New Roman" w:eastAsia="Times New Roman" w:hAnsi="Times New Roman"/>
          <w:sz w:val="28"/>
          <w:szCs w:val="28"/>
          <w:lang w:val="uk-UA" w:eastAsia="uk-UA"/>
        </w:rPr>
        <w:t>але йому за статусом або характером діяльності відомо або має бути відомо</w:t>
      </w:r>
      <w:r>
        <w:rPr>
          <w:rFonts w:ascii="Times New Roman" w:eastAsia="Times New Roman" w:hAnsi="Times New Roman"/>
          <w:sz w:val="28"/>
          <w:szCs w:val="28"/>
          <w:lang w:val="uk-UA" w:eastAsia="uk-UA"/>
        </w:rPr>
        <w:t xml:space="preserve"> </w:t>
      </w:r>
      <w:r w:rsidR="001002AF" w:rsidRPr="00FE603D">
        <w:rPr>
          <w:rFonts w:ascii="Times New Roman" w:eastAsia="Times New Roman" w:hAnsi="Times New Roman"/>
          <w:sz w:val="28"/>
          <w:szCs w:val="28"/>
          <w:lang w:val="uk-UA" w:eastAsia="uk-UA"/>
        </w:rPr>
        <w:t>хто нею володіє, цей запит направляється належному розпоряднику інформації з одночасним повідомленням про це запитувача інформації.</w:t>
      </w:r>
      <w:bookmarkStart w:id="87" w:name="n101"/>
      <w:bookmarkEnd w:id="87"/>
    </w:p>
    <w:p w:rsidR="001002AF" w:rsidRPr="00FE603D" w:rsidRDefault="001002AF"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 Відповідь на запит на інформацію надається у спосіб, обраний запитувачем.</w:t>
      </w:r>
      <w:bookmarkStart w:id="88" w:name="n102"/>
      <w:bookmarkEnd w:id="88"/>
    </w:p>
    <w:p w:rsidR="001002AF" w:rsidRPr="00FE603D" w:rsidRDefault="001002AF"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У разі відсутності можливості надання публічної інформації у запитуваний спосіб вона надається в тому вигляді, в якому зберігається в </w:t>
      </w:r>
      <w:r w:rsidR="0045133A">
        <w:rPr>
          <w:rFonts w:ascii="Times New Roman" w:eastAsia="Times New Roman" w:hAnsi="Times New Roman"/>
          <w:sz w:val="28"/>
          <w:szCs w:val="28"/>
          <w:lang w:val="uk-UA" w:eastAsia="uk-UA"/>
        </w:rPr>
        <w:t>НТУУ «КПІ»</w:t>
      </w:r>
      <w:r w:rsidRPr="00FE603D">
        <w:rPr>
          <w:rFonts w:ascii="Times New Roman" w:eastAsia="Times New Roman" w:hAnsi="Times New Roman"/>
          <w:sz w:val="28"/>
          <w:szCs w:val="28"/>
          <w:lang w:val="uk-UA" w:eastAsia="uk-UA"/>
        </w:rPr>
        <w:t>.</w:t>
      </w:r>
      <w:bookmarkStart w:id="89" w:name="n103"/>
      <w:bookmarkEnd w:id="89"/>
    </w:p>
    <w:p w:rsidR="001002AF" w:rsidRPr="00FE603D" w:rsidRDefault="001002AF"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Відповідь на запит підлягає обов’язковій реєстрації в установленому порядку.</w:t>
      </w:r>
      <w:bookmarkStart w:id="90" w:name="n104"/>
      <w:bookmarkEnd w:id="90"/>
    </w:p>
    <w:p w:rsidR="001002AF" w:rsidRPr="00FE603D" w:rsidRDefault="001002AF" w:rsidP="0045133A">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Копії листування за запитами на інформацію зберігаються </w:t>
      </w:r>
      <w:r w:rsidRPr="0045133A">
        <w:rPr>
          <w:rFonts w:ascii="Times New Roman" w:eastAsia="Times New Roman" w:hAnsi="Times New Roman"/>
          <w:sz w:val="28"/>
          <w:szCs w:val="28"/>
          <w:lang w:val="uk-UA" w:eastAsia="uk-UA"/>
        </w:rPr>
        <w:t xml:space="preserve">у </w:t>
      </w:r>
      <w:r w:rsidR="0083744C" w:rsidRPr="0045133A">
        <w:rPr>
          <w:rFonts w:ascii="Times New Roman" w:eastAsia="Times New Roman" w:hAnsi="Times New Roman"/>
          <w:sz w:val="28"/>
          <w:szCs w:val="28"/>
          <w:lang w:val="uk-UA" w:eastAsia="uk-UA"/>
        </w:rPr>
        <w:t>відповідальної особи з питань запитів</w:t>
      </w:r>
      <w:r w:rsidR="0083744C" w:rsidRPr="00FE603D">
        <w:rPr>
          <w:rFonts w:ascii="Times New Roman" w:eastAsia="Times New Roman" w:hAnsi="Times New Roman"/>
          <w:sz w:val="28"/>
          <w:szCs w:val="28"/>
          <w:lang w:val="uk-UA" w:eastAsia="uk-UA"/>
        </w:rPr>
        <w:t xml:space="preserve"> на інформацію</w:t>
      </w:r>
      <w:r w:rsidR="00C248FE" w:rsidRPr="00FE603D">
        <w:rPr>
          <w:rFonts w:ascii="Times New Roman" w:eastAsia="Times New Roman" w:hAnsi="Times New Roman"/>
          <w:sz w:val="28"/>
          <w:szCs w:val="28"/>
          <w:lang w:val="uk-UA" w:eastAsia="uk-UA"/>
        </w:rPr>
        <w:t xml:space="preserve"> </w:t>
      </w:r>
      <w:r w:rsidRPr="00FE603D">
        <w:rPr>
          <w:rFonts w:ascii="Times New Roman" w:eastAsia="Times New Roman" w:hAnsi="Times New Roman"/>
          <w:sz w:val="28"/>
          <w:szCs w:val="28"/>
          <w:lang w:val="uk-UA" w:eastAsia="uk-UA"/>
        </w:rPr>
        <w:t>в окремій справі «Листування</w:t>
      </w:r>
      <w:r w:rsidR="0045133A">
        <w:rPr>
          <w:rFonts w:ascii="Times New Roman" w:eastAsia="Times New Roman" w:hAnsi="Times New Roman"/>
          <w:sz w:val="28"/>
          <w:szCs w:val="28"/>
          <w:lang w:val="uk-UA" w:eastAsia="uk-UA"/>
        </w:rPr>
        <w:t xml:space="preserve"> щодо </w:t>
      </w:r>
      <w:r w:rsidR="00C248FE" w:rsidRPr="0045133A">
        <w:rPr>
          <w:rFonts w:ascii="Times New Roman" w:eastAsia="Times New Roman" w:hAnsi="Times New Roman"/>
          <w:sz w:val="28"/>
          <w:szCs w:val="28"/>
          <w:lang w:val="uk-UA" w:eastAsia="uk-UA"/>
        </w:rPr>
        <w:t>доступ</w:t>
      </w:r>
      <w:r w:rsidR="0045133A" w:rsidRPr="0045133A">
        <w:rPr>
          <w:rFonts w:ascii="Times New Roman" w:eastAsia="Times New Roman" w:hAnsi="Times New Roman"/>
          <w:sz w:val="28"/>
          <w:szCs w:val="28"/>
          <w:lang w:val="uk-UA" w:eastAsia="uk-UA"/>
        </w:rPr>
        <w:t>у</w:t>
      </w:r>
      <w:r w:rsidR="00C248FE" w:rsidRPr="0045133A">
        <w:rPr>
          <w:rFonts w:ascii="Times New Roman" w:eastAsia="Times New Roman" w:hAnsi="Times New Roman"/>
          <w:sz w:val="28"/>
          <w:szCs w:val="28"/>
          <w:lang w:val="uk-UA" w:eastAsia="uk-UA"/>
        </w:rPr>
        <w:t xml:space="preserve"> до публічної інформації</w:t>
      </w:r>
      <w:r w:rsidRPr="00FE603D">
        <w:rPr>
          <w:rFonts w:ascii="Times New Roman" w:eastAsia="Times New Roman" w:hAnsi="Times New Roman"/>
          <w:sz w:val="28"/>
          <w:szCs w:val="28"/>
          <w:lang w:val="uk-UA" w:eastAsia="uk-UA"/>
        </w:rPr>
        <w:t xml:space="preserve">» згідно з номенклатурою справ </w:t>
      </w:r>
      <w:r w:rsidR="0045133A">
        <w:rPr>
          <w:rFonts w:ascii="Times New Roman" w:eastAsia="Times New Roman" w:hAnsi="Times New Roman"/>
          <w:sz w:val="28"/>
          <w:szCs w:val="28"/>
          <w:lang w:val="uk-UA" w:eastAsia="uk-UA"/>
        </w:rPr>
        <w:t>НТУУ «КПІ»</w:t>
      </w:r>
      <w:r w:rsidR="0083744C" w:rsidRPr="00FE603D">
        <w:rPr>
          <w:rFonts w:ascii="Times New Roman" w:eastAsia="Times New Roman" w:hAnsi="Times New Roman"/>
          <w:sz w:val="28"/>
          <w:szCs w:val="28"/>
          <w:lang w:val="uk-UA" w:eastAsia="uk-UA"/>
        </w:rPr>
        <w:t>.</w:t>
      </w:r>
    </w:p>
    <w:p w:rsidR="00C248FE" w:rsidRPr="00A756C5" w:rsidRDefault="00C248FE" w:rsidP="00A756C5">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686F43">
        <w:rPr>
          <w:rFonts w:ascii="Times New Roman" w:eastAsia="Times New Roman" w:hAnsi="Times New Roman"/>
          <w:sz w:val="28"/>
          <w:szCs w:val="28"/>
          <w:lang w:val="uk-UA" w:eastAsia="uk-UA"/>
        </w:rPr>
        <w:t>Рішення, дії чи бездіяльність Університету можуть бути оскаржені до керівника розпорядника</w:t>
      </w:r>
      <w:r w:rsidR="00A756C5">
        <w:rPr>
          <w:rFonts w:ascii="Times New Roman" w:eastAsia="Times New Roman" w:hAnsi="Times New Roman"/>
          <w:sz w:val="28"/>
          <w:szCs w:val="28"/>
          <w:lang w:val="uk-UA" w:eastAsia="uk-UA"/>
        </w:rPr>
        <w:t xml:space="preserve"> інформації</w:t>
      </w:r>
      <w:r w:rsidRPr="00686F43">
        <w:rPr>
          <w:rFonts w:ascii="Times New Roman" w:eastAsia="Times New Roman" w:hAnsi="Times New Roman"/>
          <w:sz w:val="28"/>
          <w:szCs w:val="28"/>
          <w:lang w:val="uk-UA" w:eastAsia="uk-UA"/>
        </w:rPr>
        <w:t>, вищого органу або суду.</w:t>
      </w:r>
    </w:p>
    <w:p w:rsidR="00C248FE" w:rsidRPr="00A756C5" w:rsidRDefault="00C248FE" w:rsidP="00A756C5">
      <w:pPr>
        <w:numPr>
          <w:ilvl w:val="1"/>
          <w:numId w:val="23"/>
        </w:numPr>
        <w:spacing w:before="100" w:beforeAutospacing="1" w:after="100" w:afterAutospacing="1" w:line="240" w:lineRule="auto"/>
        <w:ind w:left="0" w:firstLine="0"/>
        <w:jc w:val="both"/>
        <w:rPr>
          <w:rFonts w:ascii="Times New Roman" w:eastAsia="Times New Roman" w:hAnsi="Times New Roman"/>
          <w:sz w:val="28"/>
          <w:szCs w:val="28"/>
          <w:lang w:val="uk-UA" w:eastAsia="uk-UA"/>
        </w:rPr>
      </w:pPr>
      <w:r w:rsidRPr="00686F43">
        <w:rPr>
          <w:rFonts w:ascii="Times New Roman" w:eastAsia="Times New Roman" w:hAnsi="Times New Roman"/>
          <w:sz w:val="28"/>
          <w:szCs w:val="28"/>
          <w:lang w:val="uk-UA" w:eastAsia="uk-UA"/>
        </w:rPr>
        <w:t>Відповідальність за порушення законодавства про доступ до публічної інформації несуть особи, винні у вчиненні таких порушень.</w:t>
      </w:r>
    </w:p>
    <w:p w:rsidR="00C248FE" w:rsidRPr="00A756C5" w:rsidRDefault="00C248FE" w:rsidP="00A756C5">
      <w:pPr>
        <w:spacing w:before="100" w:beforeAutospacing="1" w:after="100" w:afterAutospacing="1" w:line="240" w:lineRule="auto"/>
        <w:jc w:val="both"/>
        <w:rPr>
          <w:rFonts w:ascii="Times New Roman" w:eastAsia="Times New Roman" w:hAnsi="Times New Roman"/>
          <w:sz w:val="28"/>
          <w:szCs w:val="28"/>
          <w:lang w:val="uk-UA" w:eastAsia="uk-UA"/>
        </w:rPr>
      </w:pPr>
    </w:p>
    <w:p w:rsidR="00EE5E65" w:rsidRPr="00FE603D" w:rsidRDefault="00EE5E65">
      <w:pPr>
        <w:rPr>
          <w:lang w:val="uk-UA"/>
        </w:rPr>
      </w:pPr>
      <w:bookmarkStart w:id="91" w:name="n105"/>
      <w:bookmarkStart w:id="92" w:name="n118"/>
      <w:bookmarkEnd w:id="91"/>
      <w:bookmarkEnd w:id="92"/>
      <w:r w:rsidRPr="00FE603D">
        <w:rPr>
          <w:lang w:val="uk-UA"/>
        </w:rPr>
        <w:br w:type="page"/>
      </w:r>
    </w:p>
    <w:tbl>
      <w:tblPr>
        <w:tblW w:w="5139" w:type="pct"/>
        <w:tblCellSpacing w:w="0" w:type="dxa"/>
        <w:tblCellMar>
          <w:left w:w="0" w:type="dxa"/>
          <w:right w:w="0" w:type="dxa"/>
        </w:tblCellMar>
        <w:tblLook w:val="00A0" w:firstRow="1" w:lastRow="0" w:firstColumn="1" w:lastColumn="0" w:noHBand="0" w:noVBand="0"/>
      </w:tblPr>
      <w:tblGrid>
        <w:gridCol w:w="5734"/>
        <w:gridCol w:w="5098"/>
      </w:tblGrid>
      <w:tr w:rsidR="001002AF" w:rsidRPr="000357CC" w:rsidTr="001002AF">
        <w:trPr>
          <w:trHeight w:val="1537"/>
          <w:tblCellSpacing w:w="0" w:type="dxa"/>
        </w:trPr>
        <w:tc>
          <w:tcPr>
            <w:tcW w:w="2647" w:type="pct"/>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4"/>
                <w:szCs w:val="24"/>
                <w:lang w:val="uk-UA" w:eastAsia="uk-UA"/>
              </w:rPr>
              <w:br w:type="page"/>
            </w:r>
            <w:bookmarkStart w:id="93" w:name="n106"/>
            <w:bookmarkEnd w:id="93"/>
          </w:p>
        </w:tc>
        <w:tc>
          <w:tcPr>
            <w:tcW w:w="2353" w:type="pct"/>
          </w:tcPr>
          <w:p w:rsidR="00833FC9" w:rsidRPr="00FE603D" w:rsidRDefault="00255282" w:rsidP="00022F79">
            <w:pPr>
              <w:spacing w:before="100" w:beforeAutospacing="1" w:after="100" w:afterAutospacing="1" w:line="240" w:lineRule="auto"/>
              <w:ind w:right="342"/>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Додаток № </w:t>
            </w:r>
            <w:r w:rsidR="001002AF" w:rsidRPr="00FE603D">
              <w:rPr>
                <w:rFonts w:ascii="Times New Roman" w:eastAsia="Times New Roman" w:hAnsi="Times New Roman"/>
                <w:sz w:val="24"/>
                <w:szCs w:val="24"/>
                <w:lang w:val="uk-UA" w:eastAsia="uk-UA"/>
              </w:rPr>
              <w:t>1</w:t>
            </w:r>
          </w:p>
          <w:p w:rsidR="001002AF" w:rsidRPr="00FE603D" w:rsidRDefault="001002AF" w:rsidP="00022F79">
            <w:pPr>
              <w:spacing w:before="100" w:beforeAutospacing="1" w:after="100" w:afterAutospacing="1" w:line="240" w:lineRule="auto"/>
              <w:ind w:right="342"/>
              <w:jc w:val="both"/>
              <w:rPr>
                <w:rFonts w:ascii="Times New Roman" w:eastAsia="Times New Roman" w:hAnsi="Times New Roman"/>
                <w:sz w:val="24"/>
                <w:szCs w:val="24"/>
                <w:lang w:val="uk-UA" w:eastAsia="uk-UA"/>
              </w:rPr>
            </w:pPr>
            <w:r w:rsidRPr="00FE603D">
              <w:rPr>
                <w:rFonts w:ascii="Times New Roman" w:eastAsia="Times New Roman" w:hAnsi="Times New Roman"/>
                <w:sz w:val="24"/>
                <w:szCs w:val="24"/>
                <w:lang w:val="uk-UA" w:eastAsia="ru-RU"/>
              </w:rPr>
              <w:t xml:space="preserve">до </w:t>
            </w:r>
            <w:r w:rsidR="00BC1FE3" w:rsidRPr="00FE603D">
              <w:rPr>
                <w:rFonts w:ascii="Times New Roman" w:eastAsia="Times New Roman" w:hAnsi="Times New Roman"/>
                <w:sz w:val="24"/>
                <w:szCs w:val="24"/>
                <w:lang w:val="uk-UA" w:eastAsia="ru-RU"/>
              </w:rPr>
              <w:t>Порядку</w:t>
            </w:r>
            <w:r w:rsidR="00E84ABB">
              <w:rPr>
                <w:rFonts w:ascii="Times New Roman" w:eastAsia="Times New Roman" w:hAnsi="Times New Roman"/>
                <w:sz w:val="24"/>
                <w:szCs w:val="24"/>
                <w:lang w:val="uk-UA" w:eastAsia="ru-RU"/>
              </w:rPr>
              <w:t xml:space="preserve"> </w:t>
            </w:r>
            <w:r w:rsidRPr="00FE603D">
              <w:rPr>
                <w:rFonts w:ascii="Times New Roman" w:eastAsia="Times New Roman" w:hAnsi="Times New Roman"/>
                <w:sz w:val="24"/>
                <w:szCs w:val="24"/>
                <w:lang w:val="uk-UA" w:eastAsia="ru-RU"/>
              </w:rPr>
              <w:t xml:space="preserve">забезпечення доступу до публічної інформації в </w:t>
            </w:r>
            <w:r w:rsidRPr="00FE603D">
              <w:rPr>
                <w:rFonts w:ascii="Times New Roman" w:eastAsia="Times New Roman" w:hAnsi="Times New Roman"/>
                <w:sz w:val="24"/>
                <w:szCs w:val="24"/>
                <w:lang w:val="uk-UA" w:eastAsia="uk-UA"/>
              </w:rPr>
              <w:t>Національному технічному університеті України «Київський політехнічний інститут»</w:t>
            </w:r>
          </w:p>
          <w:p w:rsidR="001002AF" w:rsidRPr="00FE603D" w:rsidRDefault="001002AF" w:rsidP="00022F79">
            <w:pPr>
              <w:spacing w:before="100" w:beforeAutospacing="1" w:after="100" w:afterAutospacing="1" w:line="240" w:lineRule="auto"/>
              <w:jc w:val="both"/>
              <w:rPr>
                <w:rFonts w:ascii="Times New Roman" w:eastAsia="Times New Roman" w:hAnsi="Times New Roman"/>
                <w:sz w:val="24"/>
                <w:szCs w:val="24"/>
                <w:lang w:val="uk-UA" w:eastAsia="uk-UA"/>
              </w:rPr>
            </w:pPr>
          </w:p>
        </w:tc>
      </w:tr>
    </w:tbl>
    <w:p w:rsidR="001002AF" w:rsidRPr="00FE603D" w:rsidRDefault="001002AF" w:rsidP="00022F79">
      <w:pPr>
        <w:spacing w:before="100" w:beforeAutospacing="1" w:after="100" w:afterAutospacing="1" w:line="240" w:lineRule="auto"/>
        <w:jc w:val="center"/>
        <w:rPr>
          <w:rFonts w:ascii="Times New Roman" w:eastAsia="Times New Roman" w:hAnsi="Times New Roman"/>
          <w:b/>
          <w:sz w:val="28"/>
          <w:szCs w:val="28"/>
          <w:lang w:val="uk-UA" w:eastAsia="uk-UA"/>
        </w:rPr>
      </w:pPr>
      <w:bookmarkStart w:id="94" w:name="n107"/>
      <w:bookmarkEnd w:id="94"/>
      <w:r w:rsidRPr="00FE603D">
        <w:rPr>
          <w:rFonts w:ascii="Times New Roman" w:eastAsia="Times New Roman" w:hAnsi="Times New Roman"/>
          <w:b/>
          <w:sz w:val="28"/>
          <w:szCs w:val="28"/>
          <w:lang w:val="uk-UA" w:eastAsia="uk-UA"/>
        </w:rPr>
        <w:t xml:space="preserve">ФОРМА ЗАПИТУ </w:t>
      </w:r>
      <w:r w:rsidRPr="00FE603D">
        <w:rPr>
          <w:rFonts w:ascii="Times New Roman" w:eastAsia="Times New Roman" w:hAnsi="Times New Roman"/>
          <w:b/>
          <w:sz w:val="28"/>
          <w:szCs w:val="28"/>
          <w:lang w:val="uk-UA" w:eastAsia="uk-UA"/>
        </w:rPr>
        <w:br/>
        <w:t>на отримання публічної інформації, розпорядником якої є Національний технічний університет України «Київський політехнічний інститут», електронною поштою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536"/>
        <w:gridCol w:w="2863"/>
        <w:gridCol w:w="6154"/>
        <w:gridCol w:w="16"/>
      </w:tblGrid>
      <w:tr w:rsidR="001002AF" w:rsidRPr="00FE603D"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bookmarkStart w:id="95" w:name="n108"/>
            <w:bookmarkEnd w:id="95"/>
            <w:r w:rsidRPr="00FE603D">
              <w:rPr>
                <w:rFonts w:ascii="Times New Roman" w:eastAsia="Times New Roman" w:hAnsi="Times New Roman"/>
                <w:sz w:val="28"/>
                <w:szCs w:val="28"/>
                <w:lang w:val="uk-UA" w:eastAsia="uk-UA"/>
              </w:rPr>
              <w:t>Розпорядник інформації</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Національний технічний університет України «Київський політехнічний інститут» просп. Перемоги, 37, м. Київ, 03056</w:t>
            </w:r>
          </w:p>
        </w:tc>
      </w:tr>
      <w:tr w:rsidR="001002AF" w:rsidRPr="00FE603D" w:rsidTr="001002AF">
        <w:tc>
          <w:tcPr>
            <w:tcW w:w="7755" w:type="dxa"/>
            <w:gridSpan w:val="4"/>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ЗАПИТ </w:t>
            </w:r>
            <w:r w:rsidRPr="00FE603D">
              <w:rPr>
                <w:rFonts w:ascii="Times New Roman" w:eastAsia="Times New Roman" w:hAnsi="Times New Roman"/>
                <w:sz w:val="28"/>
                <w:szCs w:val="28"/>
                <w:lang w:val="uk-UA" w:eastAsia="uk-UA"/>
              </w:rPr>
              <w:br/>
              <w:t>на отримання публічної інформації, розпорядником якої є Національний технічний університет України «Київський політехнічний інститут», електронною поштою</w:t>
            </w:r>
          </w:p>
        </w:tc>
      </w:tr>
      <w:tr w:rsidR="001002AF" w:rsidRPr="000357CC"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Прізвище, ім’я, по батькові </w:t>
            </w:r>
            <w:r w:rsidRPr="00FE603D">
              <w:rPr>
                <w:rFonts w:ascii="Times New Roman" w:eastAsia="Times New Roman" w:hAnsi="Times New Roman"/>
                <w:sz w:val="28"/>
                <w:szCs w:val="28"/>
                <w:lang w:val="uk-UA" w:eastAsia="uk-UA"/>
              </w:rPr>
              <w:br/>
              <w:t>(для фізичних осіб)</w:t>
            </w:r>
          </w:p>
          <w:p w:rsidR="001002AF" w:rsidRPr="00FE603D" w:rsidRDefault="001002AF" w:rsidP="00022F79">
            <w:pPr>
              <w:spacing w:before="100" w:beforeAutospacing="1" w:after="100" w:afterAutospacing="1" w:line="240" w:lineRule="auto"/>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Найменування організації </w:t>
            </w:r>
            <w:r w:rsidRPr="00FE603D">
              <w:rPr>
                <w:rFonts w:ascii="Times New Roman" w:eastAsia="Times New Roman" w:hAnsi="Times New Roman"/>
                <w:sz w:val="28"/>
                <w:szCs w:val="28"/>
                <w:lang w:val="uk-UA" w:eastAsia="uk-UA"/>
              </w:rPr>
              <w:br/>
              <w:t>(для юридичних осіб)</w:t>
            </w:r>
          </w:p>
          <w:p w:rsidR="001002AF" w:rsidRPr="00FE603D" w:rsidRDefault="001002AF" w:rsidP="00022F79">
            <w:pPr>
              <w:spacing w:before="100" w:beforeAutospacing="1" w:after="100" w:afterAutospacing="1" w:line="240" w:lineRule="auto"/>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Найменування об’єднання громадян </w:t>
            </w:r>
            <w:r w:rsidRPr="00FE603D">
              <w:rPr>
                <w:rFonts w:ascii="Times New Roman" w:eastAsia="Times New Roman" w:hAnsi="Times New Roman"/>
                <w:sz w:val="28"/>
                <w:szCs w:val="28"/>
                <w:lang w:val="uk-UA" w:eastAsia="uk-UA"/>
              </w:rPr>
              <w:br/>
              <w:t>(для об’єднання громадян без статусу юридичної особи)</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p>
        </w:tc>
      </w:tr>
      <w:tr w:rsidR="001002AF" w:rsidRPr="000357CC"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Поштова адреса, </w:t>
            </w:r>
            <w:proofErr w:type="spellStart"/>
            <w:r w:rsidRPr="00FE603D">
              <w:rPr>
                <w:rFonts w:ascii="Times New Roman" w:eastAsia="Times New Roman" w:hAnsi="Times New Roman"/>
                <w:sz w:val="28"/>
                <w:szCs w:val="28"/>
                <w:lang w:val="uk-UA" w:eastAsia="uk-UA"/>
              </w:rPr>
              <w:t>адреса</w:t>
            </w:r>
            <w:proofErr w:type="spellEnd"/>
            <w:r w:rsidRPr="00FE603D">
              <w:rPr>
                <w:rFonts w:ascii="Times New Roman" w:eastAsia="Times New Roman" w:hAnsi="Times New Roman"/>
                <w:sz w:val="28"/>
                <w:szCs w:val="28"/>
                <w:lang w:val="uk-UA" w:eastAsia="uk-UA"/>
              </w:rPr>
              <w:t xml:space="preserve"> електронної пошти, номер телефону запитувача</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p>
        </w:tc>
      </w:tr>
      <w:tr w:rsidR="001002AF" w:rsidRPr="000357CC"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Вид, назва, реквізити, зміст документа, що запитується, або загальний опис інформації, що запитується</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p>
        </w:tc>
      </w:tr>
      <w:tr w:rsidR="001002AF" w:rsidRPr="000357CC" w:rsidTr="001002AF">
        <w:tc>
          <w:tcPr>
            <w:tcW w:w="7755" w:type="dxa"/>
            <w:gridSpan w:val="4"/>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 xml:space="preserve">Прошу надати відповідь у визначений законом строк. </w:t>
            </w:r>
            <w:r w:rsidRPr="00FE603D">
              <w:rPr>
                <w:rFonts w:ascii="Times New Roman" w:eastAsia="Times New Roman" w:hAnsi="Times New Roman"/>
                <w:sz w:val="28"/>
                <w:szCs w:val="28"/>
                <w:lang w:val="uk-UA" w:eastAsia="uk-UA"/>
              </w:rPr>
              <w:br/>
              <w:t>Відповідь прошу надати (необхідне підкреслити):</w:t>
            </w:r>
          </w:p>
        </w:tc>
      </w:tr>
      <w:tr w:rsidR="001002AF" w:rsidRPr="00FE603D"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Поштою</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(Вказати поштову адресу)</w:t>
            </w:r>
          </w:p>
        </w:tc>
      </w:tr>
      <w:tr w:rsidR="001002AF" w:rsidRPr="00FE603D"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Факсом</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(Вказати номер факсу)</w:t>
            </w:r>
          </w:p>
        </w:tc>
      </w:tr>
      <w:tr w:rsidR="001002AF" w:rsidRPr="00FE603D"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Електронною поштою</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(Вказати e-</w:t>
            </w:r>
            <w:proofErr w:type="spellStart"/>
            <w:r w:rsidRPr="00FE603D">
              <w:rPr>
                <w:rFonts w:ascii="Times New Roman" w:eastAsia="Times New Roman" w:hAnsi="Times New Roman"/>
                <w:sz w:val="28"/>
                <w:szCs w:val="28"/>
                <w:lang w:val="uk-UA" w:eastAsia="uk-UA"/>
              </w:rPr>
              <w:t>mail</w:t>
            </w:r>
            <w:proofErr w:type="spellEnd"/>
            <w:r w:rsidRPr="00FE603D">
              <w:rPr>
                <w:rFonts w:ascii="Times New Roman" w:eastAsia="Times New Roman" w:hAnsi="Times New Roman"/>
                <w:sz w:val="28"/>
                <w:szCs w:val="28"/>
                <w:lang w:val="uk-UA" w:eastAsia="uk-UA"/>
              </w:rPr>
              <w:t>)</w:t>
            </w:r>
          </w:p>
        </w:tc>
      </w:tr>
      <w:tr w:rsidR="001002AF" w:rsidRPr="00FE603D"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lastRenderedPageBreak/>
              <w:t>Контактний телефон запитувача</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p>
        </w:tc>
      </w:tr>
      <w:tr w:rsidR="001002AF" w:rsidRPr="00FE603D"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Дата запиту</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p>
        </w:tc>
      </w:tr>
      <w:tr w:rsidR="001002AF" w:rsidRPr="000357CC" w:rsidTr="001002AF">
        <w:tc>
          <w:tcPr>
            <w:tcW w:w="3810"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Підпис запитувача (для фізичних осіб)</w:t>
            </w:r>
          </w:p>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uk-UA"/>
              </w:rPr>
              <w:t>Посада, прізвище, ім’я, по батькові та підпис представника запитувача (для юридичних осіб та об’єднань громадян без статусу юридичної особи)</w:t>
            </w:r>
          </w:p>
        </w:tc>
        <w:tc>
          <w:tcPr>
            <w:tcW w:w="3825" w:type="dxa"/>
            <w:gridSpan w:val="2"/>
            <w:tcBorders>
              <w:top w:val="outset" w:sz="6" w:space="0" w:color="000000"/>
              <w:left w:val="outset" w:sz="6" w:space="0" w:color="000000"/>
              <w:bottom w:val="outset" w:sz="6" w:space="0" w:color="000000"/>
              <w:right w:val="outset" w:sz="6" w:space="0" w:color="000000"/>
            </w:tcBorders>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p>
        </w:tc>
      </w:tr>
      <w:tr w:rsidR="001002AF" w:rsidRPr="000357CC" w:rsidTr="001002AF">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 w:type="dxa"/>
          <w:tblCellSpacing w:w="0" w:type="dxa"/>
        </w:trPr>
        <w:tc>
          <w:tcPr>
            <w:tcW w:w="1200" w:type="dxa"/>
            <w:shd w:val="clear" w:color="auto" w:fill="FFFFFF"/>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8"/>
                <w:szCs w:val="28"/>
                <w:lang w:val="uk-UA" w:eastAsia="uk-UA"/>
              </w:rPr>
            </w:pPr>
            <w:bookmarkStart w:id="96" w:name="n109"/>
            <w:bookmarkEnd w:id="96"/>
            <w:r w:rsidRPr="00FE603D">
              <w:rPr>
                <w:rFonts w:ascii="Times New Roman" w:eastAsia="Times New Roman" w:hAnsi="Times New Roman"/>
                <w:sz w:val="28"/>
                <w:szCs w:val="28"/>
                <w:lang w:val="uk-UA" w:eastAsia="uk-UA"/>
              </w:rPr>
              <w:t xml:space="preserve">__________ </w:t>
            </w:r>
            <w:r w:rsidRPr="00FE603D">
              <w:rPr>
                <w:rFonts w:ascii="Times New Roman" w:eastAsia="Times New Roman" w:hAnsi="Times New Roman"/>
                <w:sz w:val="28"/>
                <w:szCs w:val="28"/>
                <w:lang w:val="uk-UA" w:eastAsia="uk-UA"/>
              </w:rPr>
              <w:br/>
              <w:t>Примітка.</w:t>
            </w:r>
          </w:p>
        </w:tc>
        <w:tc>
          <w:tcPr>
            <w:tcW w:w="8220" w:type="dxa"/>
            <w:gridSpan w:val="2"/>
            <w:shd w:val="clear" w:color="auto" w:fill="FFFFFF"/>
            <w:vAlign w:val="bottom"/>
          </w:tcPr>
          <w:p w:rsidR="001002AF" w:rsidRPr="00FE603D" w:rsidRDefault="001002AF" w:rsidP="00022F79">
            <w:pPr>
              <w:spacing w:before="100" w:beforeAutospacing="1" w:after="100" w:afterAutospacing="1" w:line="240" w:lineRule="auto"/>
              <w:jc w:val="both"/>
              <w:rPr>
                <w:rFonts w:ascii="Times New Roman" w:eastAsia="Times New Roman" w:hAnsi="Times New Roman"/>
                <w:sz w:val="24"/>
                <w:szCs w:val="24"/>
                <w:lang w:val="uk-UA" w:eastAsia="uk-UA"/>
              </w:rPr>
            </w:pPr>
            <w:r w:rsidRPr="00FE603D">
              <w:rPr>
                <w:rFonts w:ascii="Times New Roman" w:eastAsia="Times New Roman" w:hAnsi="Times New Roman"/>
                <w:sz w:val="24"/>
                <w:szCs w:val="24"/>
                <w:lang w:val="uk-UA" w:eastAsia="uk-UA"/>
              </w:rPr>
              <w:t xml:space="preserve">Відповідь на електронний запит на інформацію надсилається на адресу електронної пошти або поштову адресу, вказану запитувачем, у строки, визначені </w:t>
            </w:r>
            <w:r w:rsidRPr="00FE603D">
              <w:rPr>
                <w:rFonts w:ascii="Times New Roman" w:eastAsia="Times New Roman" w:hAnsi="Times New Roman"/>
                <w:color w:val="0000FF"/>
                <w:sz w:val="24"/>
                <w:szCs w:val="24"/>
                <w:u w:val="single"/>
                <w:lang w:val="uk-UA" w:eastAsia="uk-UA"/>
              </w:rPr>
              <w:t>Законом України «Про доступ до публічної інформації»</w:t>
            </w:r>
            <w:r w:rsidRPr="00FE603D">
              <w:rPr>
                <w:rFonts w:ascii="Times New Roman" w:eastAsia="Times New Roman" w:hAnsi="Times New Roman"/>
                <w:sz w:val="24"/>
                <w:szCs w:val="24"/>
                <w:lang w:val="uk-UA" w:eastAsia="uk-UA"/>
              </w:rPr>
              <w:t>.</w:t>
            </w:r>
          </w:p>
        </w:tc>
      </w:tr>
    </w:tbl>
    <w:p w:rsidR="001002AF" w:rsidRPr="00FE603D" w:rsidRDefault="001002AF" w:rsidP="00022F79">
      <w:pPr>
        <w:spacing w:before="100" w:beforeAutospacing="1" w:after="100" w:afterAutospacing="1" w:line="240" w:lineRule="auto"/>
        <w:jc w:val="both"/>
        <w:rPr>
          <w:rFonts w:eastAsia="Times New Roman"/>
          <w:sz w:val="28"/>
          <w:szCs w:val="28"/>
          <w:lang w:val="uk-UA"/>
        </w:rPr>
      </w:pPr>
    </w:p>
    <w:p w:rsidR="00EE5E65" w:rsidRPr="00FE603D" w:rsidRDefault="00EE5E65">
      <w:pPr>
        <w:rPr>
          <w:lang w:val="uk-UA"/>
        </w:rPr>
      </w:pPr>
      <w:r w:rsidRPr="00FE603D">
        <w:rPr>
          <w:lang w:val="uk-UA"/>
        </w:rPr>
        <w:br w:type="page"/>
      </w:r>
    </w:p>
    <w:tbl>
      <w:tblPr>
        <w:tblW w:w="9856" w:type="dxa"/>
        <w:tblLook w:val="01E0" w:firstRow="1" w:lastRow="1" w:firstColumn="1" w:lastColumn="1" w:noHBand="0" w:noVBand="0"/>
      </w:tblPr>
      <w:tblGrid>
        <w:gridCol w:w="4928"/>
        <w:gridCol w:w="4928"/>
      </w:tblGrid>
      <w:tr w:rsidR="001002AF" w:rsidRPr="000357CC" w:rsidTr="001002AF">
        <w:tc>
          <w:tcPr>
            <w:tcW w:w="4928" w:type="dxa"/>
          </w:tcPr>
          <w:p w:rsidR="001002AF" w:rsidRPr="00FE603D" w:rsidRDefault="001002AF" w:rsidP="00022F79">
            <w:pPr>
              <w:spacing w:after="0"/>
              <w:jc w:val="both"/>
              <w:rPr>
                <w:rFonts w:ascii="Times New Roman" w:eastAsia="Times New Roman" w:hAnsi="Times New Roman"/>
                <w:color w:val="000000"/>
                <w:sz w:val="28"/>
                <w:szCs w:val="28"/>
                <w:lang w:val="uk-UA" w:eastAsia="ru-RU"/>
              </w:rPr>
            </w:pPr>
          </w:p>
        </w:tc>
        <w:tc>
          <w:tcPr>
            <w:tcW w:w="4928" w:type="dxa"/>
          </w:tcPr>
          <w:p w:rsidR="001002AF" w:rsidRPr="00FE603D" w:rsidRDefault="001002AF" w:rsidP="00022F79">
            <w:pPr>
              <w:spacing w:after="0" w:line="240" w:lineRule="auto"/>
              <w:jc w:val="both"/>
              <w:rPr>
                <w:rFonts w:ascii="Times New Roman" w:eastAsia="Times New Roman" w:hAnsi="Times New Roman"/>
                <w:bCs/>
                <w:sz w:val="24"/>
                <w:szCs w:val="24"/>
                <w:lang w:val="uk-UA" w:eastAsia="ru-RU"/>
              </w:rPr>
            </w:pPr>
            <w:r w:rsidRPr="00FE603D">
              <w:rPr>
                <w:rFonts w:ascii="Times New Roman" w:eastAsia="Times New Roman" w:hAnsi="Times New Roman"/>
                <w:bCs/>
                <w:sz w:val="24"/>
                <w:szCs w:val="24"/>
                <w:lang w:val="uk-UA" w:eastAsia="ru-RU"/>
              </w:rPr>
              <w:t xml:space="preserve">Додаток </w:t>
            </w:r>
            <w:r w:rsidR="00E84ABB">
              <w:rPr>
                <w:rFonts w:ascii="Times New Roman" w:eastAsia="Times New Roman" w:hAnsi="Times New Roman"/>
                <w:bCs/>
                <w:sz w:val="24"/>
                <w:szCs w:val="24"/>
                <w:lang w:val="uk-UA" w:eastAsia="ru-RU"/>
              </w:rPr>
              <w:t xml:space="preserve">№ </w:t>
            </w:r>
            <w:r w:rsidRPr="00FE603D">
              <w:rPr>
                <w:rFonts w:ascii="Times New Roman" w:eastAsia="Times New Roman" w:hAnsi="Times New Roman"/>
                <w:bCs/>
                <w:sz w:val="24"/>
                <w:szCs w:val="24"/>
                <w:lang w:val="uk-UA" w:eastAsia="ru-RU"/>
              </w:rPr>
              <w:t>2</w:t>
            </w:r>
          </w:p>
          <w:p w:rsidR="001002AF" w:rsidRPr="00FE603D" w:rsidRDefault="001002AF" w:rsidP="00022F79">
            <w:pPr>
              <w:spacing w:before="100" w:beforeAutospacing="1" w:after="100" w:afterAutospacing="1" w:line="240" w:lineRule="auto"/>
              <w:jc w:val="both"/>
              <w:rPr>
                <w:rFonts w:ascii="Times New Roman" w:eastAsia="Times New Roman" w:hAnsi="Times New Roman"/>
                <w:sz w:val="24"/>
                <w:szCs w:val="24"/>
                <w:lang w:val="uk-UA" w:eastAsia="uk-UA"/>
              </w:rPr>
            </w:pPr>
            <w:r w:rsidRPr="00FE603D">
              <w:rPr>
                <w:rFonts w:ascii="Times New Roman" w:eastAsia="Times New Roman" w:hAnsi="Times New Roman"/>
                <w:sz w:val="24"/>
                <w:szCs w:val="24"/>
                <w:lang w:val="uk-UA" w:eastAsia="ru-RU"/>
              </w:rPr>
              <w:t xml:space="preserve">до </w:t>
            </w:r>
            <w:r w:rsidR="00BC1FE3" w:rsidRPr="00FE603D">
              <w:rPr>
                <w:rFonts w:ascii="Times New Roman" w:eastAsia="Times New Roman" w:hAnsi="Times New Roman"/>
                <w:sz w:val="24"/>
                <w:szCs w:val="24"/>
                <w:lang w:val="uk-UA" w:eastAsia="ru-RU"/>
              </w:rPr>
              <w:t>Порядку</w:t>
            </w:r>
            <w:r w:rsidR="00E84ABB">
              <w:rPr>
                <w:rFonts w:ascii="Times New Roman" w:eastAsia="Times New Roman" w:hAnsi="Times New Roman"/>
                <w:sz w:val="24"/>
                <w:szCs w:val="24"/>
                <w:lang w:val="uk-UA" w:eastAsia="ru-RU"/>
              </w:rPr>
              <w:t xml:space="preserve"> </w:t>
            </w:r>
            <w:r w:rsidRPr="00FE603D">
              <w:rPr>
                <w:rFonts w:ascii="Times New Roman" w:eastAsia="Times New Roman" w:hAnsi="Times New Roman"/>
                <w:sz w:val="24"/>
                <w:szCs w:val="24"/>
                <w:lang w:val="uk-UA" w:eastAsia="ru-RU"/>
              </w:rPr>
              <w:t xml:space="preserve">забезпечення доступу до публічної інформації в </w:t>
            </w:r>
            <w:r w:rsidRPr="00FE603D">
              <w:rPr>
                <w:rFonts w:ascii="Times New Roman" w:eastAsia="Times New Roman" w:hAnsi="Times New Roman"/>
                <w:sz w:val="24"/>
                <w:szCs w:val="24"/>
                <w:lang w:val="uk-UA" w:eastAsia="uk-UA"/>
              </w:rPr>
              <w:t>Національному технічному університеті України «Київський політехнічний інститут»</w:t>
            </w:r>
          </w:p>
          <w:p w:rsidR="001002AF" w:rsidRPr="00FE603D" w:rsidRDefault="001002AF" w:rsidP="00022F79">
            <w:pPr>
              <w:spacing w:after="0" w:line="240" w:lineRule="auto"/>
              <w:jc w:val="both"/>
              <w:rPr>
                <w:rFonts w:ascii="Times New Roman" w:eastAsia="Times New Roman" w:hAnsi="Times New Roman"/>
                <w:color w:val="000000"/>
                <w:sz w:val="24"/>
                <w:szCs w:val="24"/>
                <w:lang w:val="uk-UA" w:eastAsia="ru-RU"/>
              </w:rPr>
            </w:pPr>
          </w:p>
        </w:tc>
      </w:tr>
    </w:tbl>
    <w:p w:rsidR="001002AF" w:rsidRPr="00FE603D" w:rsidRDefault="001002AF" w:rsidP="00022F79">
      <w:pPr>
        <w:spacing w:after="0" w:line="240" w:lineRule="auto"/>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ФОРМА</w:t>
      </w:r>
    </w:p>
    <w:p w:rsidR="001002AF" w:rsidRPr="00FE603D" w:rsidRDefault="001002AF" w:rsidP="00022F79">
      <w:pPr>
        <w:spacing w:after="0" w:line="240" w:lineRule="auto"/>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для подання запиту на отримання публічної інформації від фізичних осіб</w:t>
      </w:r>
    </w:p>
    <w:p w:rsidR="001002AF" w:rsidRPr="00FE603D" w:rsidRDefault="001002AF" w:rsidP="00022F79">
      <w:pPr>
        <w:tabs>
          <w:tab w:val="left" w:pos="6708"/>
        </w:tabs>
        <w:spacing w:after="0" w:line="240" w:lineRule="auto"/>
        <w:jc w:val="center"/>
        <w:rPr>
          <w:rFonts w:ascii="Times New Roman" w:eastAsia="Times New Roman" w:hAnsi="Times New Roman"/>
          <w:b/>
          <w:sz w:val="28"/>
          <w:szCs w:val="28"/>
          <w:lang w:val="uk-UA" w:eastAsia="ru-RU"/>
        </w:rPr>
      </w:pPr>
    </w:p>
    <w:tbl>
      <w:tblPr>
        <w:tblW w:w="9828" w:type="dxa"/>
        <w:tblLayout w:type="fixed"/>
        <w:tblLook w:val="01E0" w:firstRow="1" w:lastRow="1" w:firstColumn="1" w:lastColumn="1" w:noHBand="0" w:noVBand="0"/>
      </w:tblPr>
      <w:tblGrid>
        <w:gridCol w:w="1908"/>
        <w:gridCol w:w="7920"/>
      </w:tblGrid>
      <w:tr w:rsidR="001002AF" w:rsidRPr="00FE603D" w:rsidTr="001002AF">
        <w:trPr>
          <w:trHeight w:val="666"/>
        </w:trPr>
        <w:tc>
          <w:tcPr>
            <w:tcW w:w="1908" w:type="dxa"/>
          </w:tcPr>
          <w:p w:rsidR="001002AF" w:rsidRPr="00FE603D" w:rsidRDefault="001002AF" w:rsidP="00022F79">
            <w:pPr>
              <w:spacing w:after="0"/>
              <w:jc w:val="both"/>
              <w:rPr>
                <w:rFonts w:ascii="Times New Roman" w:eastAsia="Times New Roman" w:hAnsi="Times New Roman"/>
                <w:bCs/>
                <w:sz w:val="28"/>
                <w:szCs w:val="28"/>
                <w:lang w:val="uk-UA" w:eastAsia="uk-UA"/>
              </w:rPr>
            </w:pPr>
            <w:r w:rsidRPr="00FE603D">
              <w:rPr>
                <w:rFonts w:ascii="Times New Roman" w:eastAsia="Times New Roman" w:hAnsi="Times New Roman"/>
                <w:bCs/>
                <w:sz w:val="28"/>
                <w:szCs w:val="28"/>
                <w:lang w:val="uk-UA" w:eastAsia="uk-UA"/>
              </w:rPr>
              <w:t>Розпорядник інформації</w:t>
            </w:r>
          </w:p>
        </w:tc>
        <w:tc>
          <w:tcPr>
            <w:tcW w:w="7920" w:type="dxa"/>
          </w:tcPr>
          <w:p w:rsidR="001002AF" w:rsidRPr="00FE603D" w:rsidRDefault="001002AF" w:rsidP="00022F79">
            <w:pPr>
              <w:spacing w:before="100" w:beforeAutospacing="1" w:after="100" w:afterAutospacing="1" w:line="240" w:lineRule="auto"/>
              <w:jc w:val="both"/>
              <w:rPr>
                <w:rFonts w:ascii="Times New Roman" w:eastAsia="Times New Roman" w:hAnsi="Times New Roman"/>
                <w:bCs/>
                <w:sz w:val="28"/>
                <w:szCs w:val="28"/>
                <w:lang w:val="uk-UA" w:eastAsia="uk-UA"/>
              </w:rPr>
            </w:pPr>
            <w:r w:rsidRPr="00FE603D">
              <w:rPr>
                <w:rFonts w:ascii="Times New Roman" w:eastAsia="Times New Roman" w:hAnsi="Times New Roman"/>
                <w:sz w:val="28"/>
                <w:szCs w:val="28"/>
                <w:lang w:val="uk-UA" w:eastAsia="uk-UA"/>
              </w:rPr>
              <w:t xml:space="preserve">Національний технічний університет України «Київський політехнічний інститут» </w:t>
            </w:r>
            <w:r w:rsidR="00D241CA">
              <w:rPr>
                <w:rFonts w:ascii="Times New Roman" w:eastAsia="Times New Roman" w:hAnsi="Times New Roman"/>
                <w:bCs/>
                <w:sz w:val="28"/>
                <w:szCs w:val="28"/>
                <w:lang w:val="uk-UA" w:eastAsia="uk-UA"/>
              </w:rPr>
              <w:t xml:space="preserve">просп. Перемоги, 37, м. Київ, </w:t>
            </w:r>
            <w:r w:rsidRPr="00FE603D">
              <w:rPr>
                <w:rFonts w:ascii="Times New Roman" w:eastAsia="Times New Roman" w:hAnsi="Times New Roman"/>
                <w:bCs/>
                <w:sz w:val="28"/>
                <w:szCs w:val="28"/>
                <w:lang w:val="uk-UA" w:eastAsia="uk-UA"/>
              </w:rPr>
              <w:t xml:space="preserve">03056 </w:t>
            </w:r>
          </w:p>
        </w:tc>
      </w:tr>
      <w:tr w:rsidR="001002AF" w:rsidRPr="000357CC" w:rsidTr="001002AF">
        <w:trPr>
          <w:trHeight w:val="1820"/>
        </w:trPr>
        <w:tc>
          <w:tcPr>
            <w:tcW w:w="1908"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Запитувач</w:t>
            </w:r>
          </w:p>
        </w:tc>
        <w:tc>
          <w:tcPr>
            <w:tcW w:w="7920"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_______________________________________________</w:t>
            </w:r>
          </w:p>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_______________________________________________</w:t>
            </w:r>
          </w:p>
          <w:p w:rsidR="001002AF" w:rsidRPr="00FE603D" w:rsidRDefault="001002AF" w:rsidP="00022F79">
            <w:pPr>
              <w:spacing w:after="0"/>
              <w:jc w:val="both"/>
              <w:rPr>
                <w:rFonts w:ascii="Times New Roman" w:eastAsia="Times New Roman" w:hAnsi="Times New Roman"/>
                <w:sz w:val="20"/>
                <w:szCs w:val="20"/>
                <w:lang w:val="uk-UA" w:eastAsia="ru-RU"/>
              </w:rPr>
            </w:pPr>
            <w:r w:rsidRPr="00FE603D">
              <w:rPr>
                <w:rFonts w:ascii="Times New Roman" w:eastAsia="Times New Roman" w:hAnsi="Times New Roman"/>
                <w:sz w:val="20"/>
                <w:szCs w:val="20"/>
                <w:lang w:val="uk-UA" w:eastAsia="ru-RU"/>
              </w:rPr>
              <w:t xml:space="preserve">(прізвище, ім’я, по батькові, </w:t>
            </w:r>
            <w:r w:rsidRPr="00FE603D">
              <w:rPr>
                <w:rFonts w:ascii="Times New Roman" w:eastAsia="Times New Roman" w:hAnsi="Times New Roman"/>
                <w:color w:val="000000"/>
                <w:sz w:val="20"/>
                <w:szCs w:val="20"/>
                <w:lang w:val="uk-UA" w:eastAsia="ru-RU"/>
              </w:rPr>
              <w:t>поштова адреса або електронна адреса, телефон)</w:t>
            </w:r>
          </w:p>
        </w:tc>
      </w:tr>
    </w:tbl>
    <w:p w:rsidR="001002AF" w:rsidRPr="00FE603D" w:rsidRDefault="001002AF" w:rsidP="00022F79">
      <w:pPr>
        <w:spacing w:after="0" w:line="240" w:lineRule="auto"/>
        <w:jc w:val="both"/>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ЗАПИТ НА ІНФОРМАЦІЮ</w:t>
      </w: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Відповідно до Закону України «Про доступ до публічної інформації» прошу надати:_________________________________________________________</w:t>
      </w:r>
    </w:p>
    <w:p w:rsidR="001002AF" w:rsidRPr="00FE603D" w:rsidRDefault="001002AF" w:rsidP="00022F79">
      <w:pPr>
        <w:spacing w:after="0" w:line="240" w:lineRule="auto"/>
        <w:jc w:val="both"/>
        <w:rPr>
          <w:rFonts w:ascii="Times New Roman" w:eastAsia="Times New Roman" w:hAnsi="Times New Roman"/>
          <w:sz w:val="24"/>
          <w:szCs w:val="24"/>
          <w:lang w:val="uk-UA" w:eastAsia="ru-RU"/>
        </w:rPr>
      </w:pPr>
      <w:r w:rsidRPr="00FE603D">
        <w:rPr>
          <w:rFonts w:ascii="Times New Roman" w:eastAsia="Times New Roman" w:hAnsi="Times New Roman"/>
          <w:sz w:val="24"/>
          <w:szCs w:val="24"/>
          <w:lang w:val="uk-UA" w:eastAsia="ru-RU"/>
        </w:rPr>
        <w:t>(загальний опис інформації або вид, назва, реквізити чи зміст документа)</w:t>
      </w: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p>
    <w:p w:rsidR="001002AF" w:rsidRPr="00FE603D" w:rsidRDefault="001002AF" w:rsidP="00022F79">
      <w:pPr>
        <w:spacing w:after="0" w:line="240" w:lineRule="auto"/>
        <w:jc w:val="both"/>
        <w:rPr>
          <w:rFonts w:ascii="Times New Roman" w:eastAsia="Times New Roman" w:hAnsi="Times New Roman"/>
          <w:i/>
          <w:sz w:val="28"/>
          <w:szCs w:val="28"/>
          <w:lang w:val="uk-UA" w:eastAsia="ru-RU"/>
        </w:rPr>
      </w:pPr>
      <w:r w:rsidRPr="00FE603D">
        <w:rPr>
          <w:rFonts w:ascii="Times New Roman" w:eastAsia="Times New Roman" w:hAnsi="Times New Roman"/>
          <w:sz w:val="28"/>
          <w:szCs w:val="28"/>
          <w:lang w:val="uk-UA" w:eastAsia="ru-RU"/>
        </w:rPr>
        <w:t>Запитувану інформацію прошу надати у визначений законом строк (необхідне зазначити):</w:t>
      </w:r>
    </w:p>
    <w:tbl>
      <w:tblPr>
        <w:tblW w:w="0" w:type="auto"/>
        <w:tblLayout w:type="fixed"/>
        <w:tblLook w:val="01E0" w:firstRow="1" w:lastRow="1" w:firstColumn="1" w:lastColumn="1" w:noHBand="0" w:noVBand="0"/>
      </w:tblPr>
      <w:tblGrid>
        <w:gridCol w:w="2660"/>
        <w:gridCol w:w="7168"/>
      </w:tblGrid>
      <w:tr w:rsidR="001002AF" w:rsidRPr="000357CC" w:rsidTr="001002AF">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на поштову адресу</w:t>
            </w:r>
          </w:p>
        </w:tc>
        <w:tc>
          <w:tcPr>
            <w:tcW w:w="7168" w:type="dxa"/>
          </w:tcPr>
          <w:p w:rsidR="001002AF" w:rsidRPr="00FE603D" w:rsidRDefault="001002AF" w:rsidP="00022F79">
            <w:pPr>
              <w:spacing w:after="0"/>
              <w:jc w:val="both"/>
              <w:rPr>
                <w:rFonts w:ascii="Times New Roman" w:eastAsia="Times New Roman" w:hAnsi="Times New Roman"/>
                <w:color w:val="000000"/>
                <w:sz w:val="28"/>
                <w:szCs w:val="28"/>
                <w:lang w:val="uk-UA" w:eastAsia="ru-RU"/>
              </w:rPr>
            </w:pPr>
            <w:r w:rsidRPr="00FE603D">
              <w:rPr>
                <w:rFonts w:ascii="Times New Roman" w:eastAsia="Times New Roman" w:hAnsi="Times New Roman"/>
                <w:color w:val="000000"/>
                <w:sz w:val="28"/>
                <w:szCs w:val="28"/>
                <w:lang w:val="uk-UA" w:eastAsia="ru-RU"/>
              </w:rPr>
              <w:t>_________________________________________________</w:t>
            </w:r>
          </w:p>
          <w:p w:rsidR="001002AF" w:rsidRPr="00FE603D" w:rsidRDefault="001002AF" w:rsidP="00022F79">
            <w:pPr>
              <w:spacing w:after="0"/>
              <w:jc w:val="both"/>
              <w:rPr>
                <w:rFonts w:ascii="Times New Roman" w:eastAsia="Times New Roman" w:hAnsi="Times New Roman"/>
                <w:color w:val="000000"/>
                <w:sz w:val="28"/>
                <w:szCs w:val="28"/>
                <w:lang w:val="uk-UA" w:eastAsia="uk-UA"/>
              </w:rPr>
            </w:pPr>
            <w:r w:rsidRPr="00FE603D">
              <w:rPr>
                <w:rFonts w:ascii="Times New Roman" w:eastAsia="Times New Roman" w:hAnsi="Times New Roman"/>
                <w:color w:val="000000"/>
                <w:sz w:val="28"/>
                <w:szCs w:val="28"/>
                <w:lang w:val="uk-UA" w:eastAsia="ru-RU"/>
              </w:rPr>
              <w:t>_________________________________________________;</w:t>
            </w:r>
            <w:r w:rsidRPr="00FE603D">
              <w:rPr>
                <w:rFonts w:ascii="Times New Roman" w:eastAsia="Times New Roman" w:hAnsi="Times New Roman"/>
                <w:color w:val="000000"/>
                <w:sz w:val="28"/>
                <w:szCs w:val="28"/>
                <w:lang w:val="uk-UA" w:eastAsia="ru-RU"/>
              </w:rPr>
              <w:br/>
            </w:r>
            <w:r w:rsidRPr="00FE603D">
              <w:rPr>
                <w:rFonts w:ascii="Times New Roman" w:eastAsia="Times New Roman" w:hAnsi="Times New Roman"/>
                <w:color w:val="000000"/>
                <w:sz w:val="20"/>
                <w:szCs w:val="20"/>
                <w:lang w:val="uk-UA" w:eastAsia="ru-RU"/>
              </w:rPr>
              <w:t>(поштовий індекс, область, населений пункт, вулиця, будинок, корпус, квартира)</w:t>
            </w:r>
          </w:p>
        </w:tc>
      </w:tr>
      <w:tr w:rsidR="001002AF" w:rsidRPr="00FE603D" w:rsidTr="001002AF">
        <w:trPr>
          <w:trHeight w:val="593"/>
        </w:trPr>
        <w:tc>
          <w:tcPr>
            <w:tcW w:w="9828" w:type="dxa"/>
            <w:gridSpan w:val="2"/>
          </w:tcPr>
          <w:p w:rsidR="001002AF" w:rsidRPr="00FE603D" w:rsidRDefault="001002AF" w:rsidP="00022F79">
            <w:pPr>
              <w:spacing w:after="0"/>
              <w:jc w:val="both"/>
              <w:rPr>
                <w:rFonts w:ascii="Times New Roman" w:eastAsia="Times New Roman" w:hAnsi="Times New Roman"/>
                <w:color w:val="000000"/>
                <w:sz w:val="28"/>
                <w:szCs w:val="28"/>
                <w:lang w:val="uk-UA" w:eastAsia="uk-UA"/>
              </w:rPr>
            </w:pPr>
            <w:r w:rsidRPr="00FE603D">
              <w:rPr>
                <w:rFonts w:ascii="Times New Roman" w:eastAsia="Times New Roman" w:hAnsi="Times New Roman"/>
                <w:sz w:val="28"/>
                <w:szCs w:val="28"/>
                <w:lang w:val="uk-UA" w:eastAsia="ru-RU"/>
              </w:rPr>
              <w:t>на електронну адресу   __</w:t>
            </w:r>
            <w:r w:rsidRPr="00FE603D">
              <w:rPr>
                <w:rFonts w:ascii="Times New Roman" w:eastAsia="Times New Roman" w:hAnsi="Times New Roman"/>
                <w:color w:val="000000"/>
                <w:sz w:val="28"/>
                <w:szCs w:val="28"/>
                <w:lang w:val="uk-UA" w:eastAsia="ru-RU"/>
              </w:rPr>
              <w:t>______________________________________________;</w:t>
            </w:r>
          </w:p>
        </w:tc>
      </w:tr>
      <w:tr w:rsidR="001002AF" w:rsidRPr="00FE603D" w:rsidTr="001002AF">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факсом</w:t>
            </w:r>
          </w:p>
        </w:tc>
        <w:tc>
          <w:tcPr>
            <w:tcW w:w="7168"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_______________________________________________;</w:t>
            </w:r>
          </w:p>
        </w:tc>
      </w:tr>
      <w:tr w:rsidR="001002AF" w:rsidRPr="00FE603D" w:rsidTr="001002AF">
        <w:trPr>
          <w:trHeight w:val="432"/>
        </w:trPr>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телефоном</w:t>
            </w:r>
          </w:p>
        </w:tc>
        <w:tc>
          <w:tcPr>
            <w:tcW w:w="7168"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_______________________________________________.</w:t>
            </w:r>
          </w:p>
          <w:p w:rsidR="001002AF" w:rsidRPr="00FE603D" w:rsidRDefault="001002AF" w:rsidP="00022F79">
            <w:pPr>
              <w:spacing w:after="0"/>
              <w:jc w:val="both"/>
              <w:rPr>
                <w:rFonts w:ascii="Times New Roman" w:eastAsia="Times New Roman" w:hAnsi="Times New Roman"/>
                <w:sz w:val="28"/>
                <w:szCs w:val="28"/>
                <w:lang w:val="uk-UA" w:eastAsia="uk-UA"/>
              </w:rPr>
            </w:pPr>
          </w:p>
        </w:tc>
      </w:tr>
    </w:tbl>
    <w:p w:rsidR="001002AF" w:rsidRPr="00FE603D" w:rsidRDefault="001002AF" w:rsidP="00022F79">
      <w:pPr>
        <w:spacing w:after="0" w:line="240" w:lineRule="auto"/>
        <w:jc w:val="both"/>
        <w:rPr>
          <w:rFonts w:ascii="Times New Roman" w:eastAsia="Times New Roman" w:hAnsi="Times New Roman"/>
          <w:sz w:val="24"/>
          <w:szCs w:val="24"/>
          <w:lang w:val="uk-UA" w:eastAsia="ru-RU"/>
        </w:rPr>
      </w:pPr>
      <w:r w:rsidRPr="00FE603D">
        <w:rPr>
          <w:rFonts w:ascii="Times New Roman" w:eastAsia="Times New Roman" w:hAnsi="Times New Roman"/>
          <w:sz w:val="24"/>
          <w:szCs w:val="24"/>
          <w:lang w:val="uk-UA" w:eastAsia="ru-RU"/>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сторінок._________________________</w:t>
      </w:r>
    </w:p>
    <w:p w:rsidR="001002AF" w:rsidRPr="00FE603D" w:rsidRDefault="001002AF" w:rsidP="00022F79">
      <w:pPr>
        <w:spacing w:after="0" w:line="240" w:lineRule="auto"/>
        <w:jc w:val="both"/>
        <w:rPr>
          <w:rFonts w:ascii="Times New Roman" w:eastAsia="Times New Roman" w:hAnsi="Times New Roman"/>
          <w:sz w:val="24"/>
          <w:szCs w:val="24"/>
          <w:lang w:val="uk-UA" w:eastAsia="ru-RU"/>
        </w:rPr>
      </w:pPr>
      <w:r w:rsidRPr="00FE603D">
        <w:rPr>
          <w:rFonts w:ascii="Times New Roman" w:eastAsia="Times New Roman" w:hAnsi="Times New Roman"/>
          <w:sz w:val="24"/>
          <w:szCs w:val="24"/>
          <w:lang w:val="uk-UA" w:eastAsia="ru-RU"/>
        </w:rPr>
        <w:t>(підпис)</w:t>
      </w:r>
    </w:p>
    <w:tbl>
      <w:tblPr>
        <w:tblW w:w="0" w:type="auto"/>
        <w:tblLook w:val="01E0" w:firstRow="1" w:lastRow="1" w:firstColumn="1" w:lastColumn="1" w:noHBand="0" w:noVBand="0"/>
      </w:tblPr>
      <w:tblGrid>
        <w:gridCol w:w="5287"/>
        <w:gridCol w:w="4568"/>
      </w:tblGrid>
      <w:tr w:rsidR="001002AF" w:rsidRPr="00FE603D" w:rsidTr="001002AF">
        <w:tc>
          <w:tcPr>
            <w:tcW w:w="5287"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w:t>
            </w:r>
            <w:r w:rsidRPr="00FE603D">
              <w:rPr>
                <w:rFonts w:ascii="Times New Roman" w:eastAsia="Times New Roman" w:hAnsi="Times New Roman"/>
                <w:sz w:val="28"/>
                <w:szCs w:val="28"/>
                <w:lang w:val="uk-UA" w:eastAsia="ru-RU"/>
              </w:rPr>
              <w:br/>
            </w:r>
            <w:r w:rsidRPr="00FE603D">
              <w:rPr>
                <w:rFonts w:ascii="Times New Roman" w:eastAsia="Times New Roman" w:hAnsi="Times New Roman"/>
                <w:sz w:val="24"/>
                <w:szCs w:val="24"/>
                <w:lang w:val="uk-UA" w:eastAsia="ru-RU"/>
              </w:rPr>
              <w:t>(дата)</w:t>
            </w:r>
          </w:p>
        </w:tc>
        <w:tc>
          <w:tcPr>
            <w:tcW w:w="4568"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w:t>
            </w:r>
            <w:r w:rsidRPr="00FE603D">
              <w:rPr>
                <w:rFonts w:ascii="Times New Roman" w:eastAsia="Times New Roman" w:hAnsi="Times New Roman"/>
                <w:sz w:val="28"/>
                <w:szCs w:val="28"/>
                <w:lang w:val="uk-UA" w:eastAsia="ru-RU"/>
              </w:rPr>
              <w:br/>
            </w:r>
            <w:r w:rsidRPr="00FE603D">
              <w:rPr>
                <w:rFonts w:ascii="Times New Roman" w:eastAsia="Times New Roman" w:hAnsi="Times New Roman"/>
                <w:sz w:val="24"/>
                <w:szCs w:val="24"/>
                <w:lang w:val="uk-UA" w:eastAsia="ru-RU"/>
              </w:rPr>
              <w:t>(підпис)</w:t>
            </w:r>
          </w:p>
        </w:tc>
      </w:tr>
    </w:tbl>
    <w:p w:rsidR="001002AF" w:rsidRPr="00FE603D" w:rsidRDefault="001002AF" w:rsidP="00022F79">
      <w:pPr>
        <w:spacing w:before="100" w:beforeAutospacing="1" w:after="100" w:afterAutospacing="1" w:line="240" w:lineRule="auto"/>
        <w:jc w:val="both"/>
        <w:rPr>
          <w:rFonts w:eastAsia="Times New Roman"/>
          <w:lang w:val="uk-UA"/>
        </w:rPr>
      </w:pPr>
    </w:p>
    <w:tbl>
      <w:tblPr>
        <w:tblW w:w="9856" w:type="dxa"/>
        <w:tblLook w:val="01E0" w:firstRow="1" w:lastRow="1" w:firstColumn="1" w:lastColumn="1" w:noHBand="0" w:noVBand="0"/>
      </w:tblPr>
      <w:tblGrid>
        <w:gridCol w:w="4928"/>
        <w:gridCol w:w="4928"/>
      </w:tblGrid>
      <w:tr w:rsidR="001002AF" w:rsidRPr="000357CC" w:rsidTr="001002AF">
        <w:tc>
          <w:tcPr>
            <w:tcW w:w="4928" w:type="dxa"/>
          </w:tcPr>
          <w:p w:rsidR="001002AF" w:rsidRPr="00FE603D" w:rsidRDefault="001002AF" w:rsidP="00022F79">
            <w:pPr>
              <w:spacing w:after="0"/>
              <w:jc w:val="both"/>
              <w:rPr>
                <w:rFonts w:ascii="Times New Roman" w:eastAsia="Times New Roman" w:hAnsi="Times New Roman"/>
                <w:color w:val="000000"/>
                <w:sz w:val="28"/>
                <w:szCs w:val="28"/>
                <w:lang w:val="uk-UA" w:eastAsia="ru-RU"/>
              </w:rPr>
            </w:pPr>
          </w:p>
        </w:tc>
        <w:tc>
          <w:tcPr>
            <w:tcW w:w="4928" w:type="dxa"/>
          </w:tcPr>
          <w:p w:rsidR="001002AF" w:rsidRPr="00FE603D" w:rsidRDefault="001002AF" w:rsidP="00022F79">
            <w:pPr>
              <w:spacing w:after="0"/>
              <w:jc w:val="both"/>
              <w:rPr>
                <w:rFonts w:ascii="Times New Roman" w:eastAsia="Times New Roman" w:hAnsi="Times New Roman"/>
                <w:bCs/>
                <w:sz w:val="24"/>
                <w:szCs w:val="24"/>
                <w:lang w:val="uk-UA" w:eastAsia="ru-RU"/>
              </w:rPr>
            </w:pPr>
            <w:r w:rsidRPr="00FE603D">
              <w:rPr>
                <w:rFonts w:ascii="Times New Roman" w:eastAsia="Times New Roman" w:hAnsi="Times New Roman"/>
                <w:bCs/>
                <w:sz w:val="24"/>
                <w:szCs w:val="24"/>
                <w:lang w:val="uk-UA" w:eastAsia="ru-RU"/>
              </w:rPr>
              <w:t xml:space="preserve">Додаток </w:t>
            </w:r>
            <w:r w:rsidR="00E84ABB">
              <w:rPr>
                <w:rFonts w:ascii="Times New Roman" w:eastAsia="Times New Roman" w:hAnsi="Times New Roman"/>
                <w:bCs/>
                <w:sz w:val="24"/>
                <w:szCs w:val="24"/>
                <w:lang w:val="uk-UA" w:eastAsia="ru-RU"/>
              </w:rPr>
              <w:t xml:space="preserve">№ </w:t>
            </w:r>
            <w:r w:rsidRPr="00FE603D">
              <w:rPr>
                <w:rFonts w:ascii="Times New Roman" w:eastAsia="Times New Roman" w:hAnsi="Times New Roman"/>
                <w:bCs/>
                <w:sz w:val="24"/>
                <w:szCs w:val="24"/>
                <w:lang w:val="uk-UA" w:eastAsia="ru-RU"/>
              </w:rPr>
              <w:t>3</w:t>
            </w:r>
          </w:p>
          <w:p w:rsidR="001002AF" w:rsidRPr="00FE603D" w:rsidRDefault="001002AF" w:rsidP="00022F79">
            <w:pPr>
              <w:spacing w:before="100" w:beforeAutospacing="1" w:after="100" w:afterAutospacing="1" w:line="240" w:lineRule="auto"/>
              <w:jc w:val="both"/>
              <w:rPr>
                <w:rFonts w:ascii="Times New Roman" w:eastAsia="Times New Roman" w:hAnsi="Times New Roman"/>
                <w:sz w:val="24"/>
                <w:szCs w:val="24"/>
                <w:lang w:val="uk-UA" w:eastAsia="uk-UA"/>
              </w:rPr>
            </w:pPr>
            <w:r w:rsidRPr="00FE603D">
              <w:rPr>
                <w:rFonts w:ascii="Times New Roman" w:eastAsia="Times New Roman" w:hAnsi="Times New Roman"/>
                <w:sz w:val="24"/>
                <w:szCs w:val="24"/>
                <w:lang w:val="uk-UA" w:eastAsia="ru-RU"/>
              </w:rPr>
              <w:t xml:space="preserve">до </w:t>
            </w:r>
            <w:r w:rsidR="00BC1FE3" w:rsidRPr="00FE603D">
              <w:rPr>
                <w:rFonts w:ascii="Times New Roman" w:eastAsia="Times New Roman" w:hAnsi="Times New Roman"/>
                <w:sz w:val="24"/>
                <w:szCs w:val="24"/>
                <w:lang w:val="uk-UA" w:eastAsia="ru-RU"/>
              </w:rPr>
              <w:t>Порядку</w:t>
            </w:r>
            <w:r w:rsidR="00E84ABB">
              <w:rPr>
                <w:rFonts w:ascii="Times New Roman" w:eastAsia="Times New Roman" w:hAnsi="Times New Roman"/>
                <w:sz w:val="24"/>
                <w:szCs w:val="24"/>
                <w:lang w:val="uk-UA" w:eastAsia="ru-RU"/>
              </w:rPr>
              <w:t xml:space="preserve"> </w:t>
            </w:r>
            <w:r w:rsidRPr="00FE603D">
              <w:rPr>
                <w:rFonts w:ascii="Times New Roman" w:eastAsia="Times New Roman" w:hAnsi="Times New Roman"/>
                <w:sz w:val="24"/>
                <w:szCs w:val="24"/>
                <w:lang w:val="uk-UA" w:eastAsia="ru-RU"/>
              </w:rPr>
              <w:t xml:space="preserve">забезпечення доступу до публічної інформації в </w:t>
            </w:r>
            <w:r w:rsidRPr="00FE603D">
              <w:rPr>
                <w:rFonts w:ascii="Times New Roman" w:eastAsia="Times New Roman" w:hAnsi="Times New Roman"/>
                <w:sz w:val="24"/>
                <w:szCs w:val="24"/>
                <w:lang w:val="uk-UA" w:eastAsia="uk-UA"/>
              </w:rPr>
              <w:t>Національному технічному університеті України «Київський політехнічний інститут»</w:t>
            </w:r>
          </w:p>
          <w:p w:rsidR="001002AF" w:rsidRPr="00FE603D" w:rsidRDefault="001002AF" w:rsidP="00022F79">
            <w:pPr>
              <w:spacing w:after="0"/>
              <w:jc w:val="both"/>
              <w:rPr>
                <w:rFonts w:ascii="Times New Roman" w:eastAsia="Times New Roman" w:hAnsi="Times New Roman"/>
                <w:color w:val="000000"/>
                <w:sz w:val="24"/>
                <w:szCs w:val="24"/>
                <w:lang w:val="uk-UA" w:eastAsia="ru-RU"/>
              </w:rPr>
            </w:pPr>
          </w:p>
        </w:tc>
      </w:tr>
    </w:tbl>
    <w:p w:rsidR="001002AF" w:rsidRPr="00FE603D" w:rsidRDefault="001002AF" w:rsidP="00022F79">
      <w:pPr>
        <w:spacing w:after="0" w:line="240" w:lineRule="auto"/>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ФОРМА</w:t>
      </w:r>
    </w:p>
    <w:p w:rsidR="001002AF" w:rsidRPr="00FE603D" w:rsidRDefault="001002AF" w:rsidP="00022F79">
      <w:pPr>
        <w:spacing w:after="0" w:line="240" w:lineRule="auto"/>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для подання запиту на отримання публічної інформації від юридичних осіб</w:t>
      </w:r>
    </w:p>
    <w:p w:rsidR="001002AF" w:rsidRPr="00FE603D" w:rsidRDefault="001002AF" w:rsidP="00022F79">
      <w:pPr>
        <w:tabs>
          <w:tab w:val="left" w:pos="6708"/>
        </w:tabs>
        <w:spacing w:after="0" w:line="240" w:lineRule="auto"/>
        <w:jc w:val="both"/>
        <w:rPr>
          <w:rFonts w:ascii="Times New Roman" w:eastAsia="Times New Roman" w:hAnsi="Times New Roman"/>
          <w:b/>
          <w:sz w:val="28"/>
          <w:szCs w:val="28"/>
          <w:lang w:val="uk-UA" w:eastAsia="ru-RU"/>
        </w:rPr>
      </w:pPr>
    </w:p>
    <w:tbl>
      <w:tblPr>
        <w:tblW w:w="10173" w:type="dxa"/>
        <w:tblLayout w:type="fixed"/>
        <w:tblLook w:val="01E0" w:firstRow="1" w:lastRow="1" w:firstColumn="1" w:lastColumn="1" w:noHBand="0" w:noVBand="0"/>
      </w:tblPr>
      <w:tblGrid>
        <w:gridCol w:w="1908"/>
        <w:gridCol w:w="8265"/>
      </w:tblGrid>
      <w:tr w:rsidR="001002AF" w:rsidRPr="00FE603D" w:rsidTr="001002AF">
        <w:trPr>
          <w:trHeight w:val="666"/>
        </w:trPr>
        <w:tc>
          <w:tcPr>
            <w:tcW w:w="1908" w:type="dxa"/>
          </w:tcPr>
          <w:p w:rsidR="001002AF" w:rsidRPr="00FE603D" w:rsidRDefault="001002AF" w:rsidP="00022F79">
            <w:pPr>
              <w:spacing w:after="0"/>
              <w:jc w:val="both"/>
              <w:rPr>
                <w:rFonts w:ascii="Times New Roman" w:eastAsia="Times New Roman" w:hAnsi="Times New Roman"/>
                <w:bCs/>
                <w:sz w:val="28"/>
                <w:szCs w:val="28"/>
                <w:lang w:val="uk-UA" w:eastAsia="uk-UA"/>
              </w:rPr>
            </w:pPr>
            <w:r w:rsidRPr="00FE603D">
              <w:rPr>
                <w:rFonts w:ascii="Times New Roman" w:eastAsia="Times New Roman" w:hAnsi="Times New Roman"/>
                <w:bCs/>
                <w:sz w:val="28"/>
                <w:szCs w:val="28"/>
                <w:lang w:val="uk-UA" w:eastAsia="uk-UA"/>
              </w:rPr>
              <w:t>Розпорядник інформації</w:t>
            </w:r>
          </w:p>
        </w:tc>
        <w:tc>
          <w:tcPr>
            <w:tcW w:w="8265" w:type="dxa"/>
          </w:tcPr>
          <w:p w:rsidR="001002AF" w:rsidRPr="00FE603D" w:rsidRDefault="001002AF" w:rsidP="00022F79">
            <w:pPr>
              <w:spacing w:before="100" w:beforeAutospacing="1" w:after="100" w:afterAutospacing="1" w:line="240" w:lineRule="auto"/>
              <w:jc w:val="both"/>
              <w:rPr>
                <w:rFonts w:ascii="Times New Roman" w:eastAsia="Times New Roman" w:hAnsi="Times New Roman"/>
                <w:bCs/>
                <w:sz w:val="28"/>
                <w:szCs w:val="28"/>
                <w:lang w:val="uk-UA" w:eastAsia="uk-UA"/>
              </w:rPr>
            </w:pPr>
            <w:r w:rsidRPr="00FE603D">
              <w:rPr>
                <w:rFonts w:ascii="Times New Roman" w:eastAsia="Times New Roman" w:hAnsi="Times New Roman"/>
                <w:sz w:val="28"/>
                <w:szCs w:val="28"/>
                <w:lang w:val="uk-UA" w:eastAsia="uk-UA"/>
              </w:rPr>
              <w:t xml:space="preserve">Національний технічний університет України «Київський політехнічний інститут» </w:t>
            </w:r>
            <w:r w:rsidRPr="00FE603D">
              <w:rPr>
                <w:rFonts w:ascii="Times New Roman" w:eastAsia="Times New Roman" w:hAnsi="Times New Roman"/>
                <w:bCs/>
                <w:sz w:val="28"/>
                <w:szCs w:val="28"/>
                <w:lang w:val="uk-UA" w:eastAsia="uk-UA"/>
              </w:rPr>
              <w:t>просп. Перемоги, 37, м. Київ, 03056</w:t>
            </w:r>
          </w:p>
        </w:tc>
      </w:tr>
      <w:tr w:rsidR="001002AF" w:rsidRPr="000357CC" w:rsidTr="001002AF">
        <w:trPr>
          <w:trHeight w:val="1178"/>
        </w:trPr>
        <w:tc>
          <w:tcPr>
            <w:tcW w:w="1908"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Запитувач</w:t>
            </w:r>
          </w:p>
        </w:tc>
        <w:tc>
          <w:tcPr>
            <w:tcW w:w="8265"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______________________________________________________</w:t>
            </w:r>
          </w:p>
          <w:p w:rsidR="001002AF" w:rsidRPr="00FE603D" w:rsidRDefault="001002AF" w:rsidP="00022F79">
            <w:pPr>
              <w:spacing w:after="0" w:line="240" w:lineRule="auto"/>
              <w:jc w:val="both"/>
              <w:rPr>
                <w:rFonts w:ascii="Times New Roman" w:eastAsia="Times New Roman" w:hAnsi="Times New Roman"/>
                <w:color w:val="000000"/>
                <w:sz w:val="24"/>
                <w:szCs w:val="24"/>
                <w:lang w:val="uk-UA" w:eastAsia="ru-RU"/>
              </w:rPr>
            </w:pPr>
            <w:r w:rsidRPr="00FE603D">
              <w:rPr>
                <w:rFonts w:ascii="Times New Roman" w:eastAsia="Times New Roman" w:hAnsi="Times New Roman"/>
                <w:color w:val="000000"/>
                <w:sz w:val="24"/>
                <w:szCs w:val="24"/>
                <w:lang w:val="uk-UA" w:eastAsia="ru-RU"/>
              </w:rPr>
              <w:t>_______________________________________________________________</w:t>
            </w:r>
          </w:p>
          <w:p w:rsidR="001002AF" w:rsidRPr="00FE603D" w:rsidRDefault="001002AF" w:rsidP="00022F79">
            <w:pPr>
              <w:spacing w:after="0" w:line="240" w:lineRule="auto"/>
              <w:jc w:val="both"/>
              <w:rPr>
                <w:rFonts w:ascii="Times New Roman" w:eastAsia="Times New Roman" w:hAnsi="Times New Roman"/>
                <w:sz w:val="20"/>
                <w:szCs w:val="20"/>
                <w:lang w:val="uk-UA" w:eastAsia="ru-RU"/>
              </w:rPr>
            </w:pPr>
            <w:r w:rsidRPr="00FE603D">
              <w:rPr>
                <w:rFonts w:ascii="Times New Roman" w:eastAsia="Times New Roman" w:hAnsi="Times New Roman"/>
                <w:sz w:val="20"/>
                <w:szCs w:val="20"/>
                <w:lang w:val="uk-UA" w:eastAsia="ru-RU"/>
              </w:rPr>
              <w:t xml:space="preserve">(найменування організації, </w:t>
            </w:r>
            <w:r w:rsidRPr="00FE603D">
              <w:rPr>
                <w:rFonts w:ascii="Times New Roman" w:eastAsia="Times New Roman" w:hAnsi="Times New Roman"/>
                <w:color w:val="000000"/>
                <w:sz w:val="20"/>
                <w:szCs w:val="20"/>
                <w:lang w:val="uk-UA" w:eastAsia="ru-RU"/>
              </w:rPr>
              <w:t>прізвище, ім’я, по батькові  представника</w:t>
            </w:r>
            <w:r w:rsidRPr="00FE603D">
              <w:rPr>
                <w:rFonts w:ascii="Times New Roman" w:eastAsia="Times New Roman" w:hAnsi="Times New Roman"/>
                <w:sz w:val="20"/>
                <w:szCs w:val="20"/>
                <w:lang w:val="uk-UA" w:eastAsia="ru-RU"/>
              </w:rPr>
              <w:t>,</w:t>
            </w:r>
            <w:r w:rsidRPr="00FE603D">
              <w:rPr>
                <w:rFonts w:ascii="Times New Roman" w:eastAsia="Times New Roman" w:hAnsi="Times New Roman"/>
                <w:color w:val="000000"/>
                <w:sz w:val="20"/>
                <w:szCs w:val="20"/>
                <w:lang w:val="uk-UA" w:eastAsia="ru-RU"/>
              </w:rPr>
              <w:t xml:space="preserve"> поштова адреса або електронна адреса, телефон </w:t>
            </w:r>
            <w:r w:rsidRPr="00FE603D">
              <w:rPr>
                <w:rFonts w:ascii="Times New Roman" w:eastAsia="Times New Roman" w:hAnsi="Times New Roman"/>
                <w:sz w:val="20"/>
                <w:szCs w:val="20"/>
                <w:lang w:val="uk-UA" w:eastAsia="ru-RU"/>
              </w:rPr>
              <w:t>)</w:t>
            </w:r>
          </w:p>
        </w:tc>
      </w:tr>
    </w:tbl>
    <w:p w:rsidR="001002AF" w:rsidRPr="00FE603D" w:rsidRDefault="001002AF" w:rsidP="00022F79">
      <w:pPr>
        <w:spacing w:after="0" w:line="240" w:lineRule="auto"/>
        <w:jc w:val="both"/>
        <w:rPr>
          <w:rFonts w:ascii="Times New Roman" w:eastAsia="Times New Roman" w:hAnsi="Times New Roman"/>
          <w:b/>
          <w:sz w:val="28"/>
          <w:szCs w:val="28"/>
          <w:lang w:val="uk-UA" w:eastAsia="ru-RU"/>
        </w:rPr>
      </w:pPr>
    </w:p>
    <w:p w:rsidR="001002AF" w:rsidRPr="00FE603D" w:rsidRDefault="001002AF" w:rsidP="00022F79">
      <w:pPr>
        <w:spacing w:after="0" w:line="240" w:lineRule="auto"/>
        <w:jc w:val="both"/>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ЗАПИТ НА ІНФОРМАЦІЮ</w:t>
      </w: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Відповідно до Закону України «Про доступ до публічної інформації» прошу надати:______________________________________________________________</w:t>
      </w:r>
    </w:p>
    <w:p w:rsidR="001002AF" w:rsidRPr="00FE603D" w:rsidRDefault="001002AF" w:rsidP="00022F79">
      <w:pPr>
        <w:spacing w:after="0" w:line="240" w:lineRule="auto"/>
        <w:jc w:val="both"/>
        <w:rPr>
          <w:rFonts w:ascii="Times New Roman" w:eastAsia="Times New Roman" w:hAnsi="Times New Roman"/>
          <w:sz w:val="24"/>
          <w:szCs w:val="24"/>
          <w:lang w:val="uk-UA" w:eastAsia="ru-RU"/>
        </w:rPr>
      </w:pPr>
      <w:r w:rsidRPr="00FE603D">
        <w:rPr>
          <w:rFonts w:ascii="Times New Roman" w:eastAsia="Times New Roman" w:hAnsi="Times New Roman"/>
          <w:sz w:val="24"/>
          <w:szCs w:val="24"/>
          <w:lang w:val="uk-UA" w:eastAsia="ru-RU"/>
        </w:rPr>
        <w:t>(загальний опис інформації або вид, назва, реквізити чи зміст документа)</w:t>
      </w:r>
    </w:p>
    <w:p w:rsidR="001002AF" w:rsidRPr="00FE603D" w:rsidRDefault="001002AF" w:rsidP="00022F79">
      <w:pPr>
        <w:spacing w:after="0" w:line="240" w:lineRule="auto"/>
        <w:jc w:val="both"/>
        <w:rPr>
          <w:rFonts w:ascii="Times New Roman" w:eastAsia="Times New Roman" w:hAnsi="Times New Roman"/>
          <w:sz w:val="24"/>
          <w:szCs w:val="24"/>
          <w:lang w:val="uk-UA" w:eastAsia="ru-RU"/>
        </w:rPr>
      </w:pPr>
    </w:p>
    <w:p w:rsidR="001002AF" w:rsidRPr="00FE603D" w:rsidRDefault="001002AF" w:rsidP="00022F79">
      <w:pPr>
        <w:spacing w:after="0" w:line="240" w:lineRule="auto"/>
        <w:jc w:val="both"/>
        <w:rPr>
          <w:rFonts w:ascii="Times New Roman" w:eastAsia="Times New Roman" w:hAnsi="Times New Roman"/>
          <w:i/>
          <w:sz w:val="28"/>
          <w:szCs w:val="28"/>
          <w:lang w:val="uk-UA" w:eastAsia="ru-RU"/>
        </w:rPr>
      </w:pPr>
      <w:r w:rsidRPr="00FE603D">
        <w:rPr>
          <w:rFonts w:ascii="Times New Roman" w:eastAsia="Times New Roman" w:hAnsi="Times New Roman"/>
          <w:sz w:val="28"/>
          <w:szCs w:val="28"/>
          <w:lang w:val="uk-UA" w:eastAsia="ru-RU"/>
        </w:rPr>
        <w:t>Запитувану інформацію прошу надати у визначений законом строк (необхідне зазначити):</w:t>
      </w:r>
    </w:p>
    <w:tbl>
      <w:tblPr>
        <w:tblW w:w="0" w:type="auto"/>
        <w:tblLayout w:type="fixed"/>
        <w:tblLook w:val="01E0" w:firstRow="1" w:lastRow="1" w:firstColumn="1" w:lastColumn="1" w:noHBand="0" w:noVBand="0"/>
      </w:tblPr>
      <w:tblGrid>
        <w:gridCol w:w="2660"/>
        <w:gridCol w:w="7168"/>
      </w:tblGrid>
      <w:tr w:rsidR="001002AF" w:rsidRPr="000357CC" w:rsidTr="001002AF">
        <w:trPr>
          <w:trHeight w:val="728"/>
        </w:trPr>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на поштову адресу</w:t>
            </w:r>
          </w:p>
        </w:tc>
        <w:tc>
          <w:tcPr>
            <w:tcW w:w="7168" w:type="dxa"/>
          </w:tcPr>
          <w:p w:rsidR="001002AF" w:rsidRPr="00FE603D" w:rsidRDefault="001002AF" w:rsidP="00022F79">
            <w:pPr>
              <w:spacing w:after="0"/>
              <w:jc w:val="both"/>
              <w:rPr>
                <w:rFonts w:ascii="Times New Roman" w:eastAsia="Times New Roman" w:hAnsi="Times New Roman"/>
                <w:color w:val="000000"/>
                <w:sz w:val="24"/>
                <w:szCs w:val="24"/>
                <w:lang w:val="uk-UA" w:eastAsia="ru-RU"/>
              </w:rPr>
            </w:pPr>
            <w:r w:rsidRPr="00FE603D">
              <w:rPr>
                <w:rFonts w:ascii="Times New Roman" w:eastAsia="Times New Roman" w:hAnsi="Times New Roman"/>
                <w:color w:val="000000"/>
                <w:sz w:val="24"/>
                <w:szCs w:val="24"/>
                <w:lang w:val="uk-UA" w:eastAsia="ru-RU"/>
              </w:rPr>
              <w:t>_________________________________________________________</w:t>
            </w:r>
          </w:p>
          <w:p w:rsidR="001002AF" w:rsidRPr="00FE603D" w:rsidRDefault="001002AF" w:rsidP="00022F79">
            <w:pPr>
              <w:spacing w:after="0"/>
              <w:jc w:val="both"/>
              <w:rPr>
                <w:rFonts w:ascii="Times New Roman" w:eastAsia="Times New Roman" w:hAnsi="Times New Roman"/>
                <w:color w:val="000000"/>
                <w:sz w:val="24"/>
                <w:szCs w:val="24"/>
                <w:lang w:val="uk-UA" w:eastAsia="uk-UA"/>
              </w:rPr>
            </w:pPr>
            <w:r w:rsidRPr="00FE603D">
              <w:rPr>
                <w:rFonts w:ascii="Times New Roman" w:eastAsia="Times New Roman" w:hAnsi="Times New Roman"/>
                <w:color w:val="000000"/>
                <w:sz w:val="24"/>
                <w:szCs w:val="24"/>
                <w:lang w:val="uk-UA" w:eastAsia="ru-RU"/>
              </w:rPr>
              <w:t>(поштовий індекс, область, населений пункт, вулиця, будинок)</w:t>
            </w:r>
          </w:p>
        </w:tc>
      </w:tr>
      <w:tr w:rsidR="001002AF" w:rsidRPr="00FE603D" w:rsidTr="001002AF">
        <w:trPr>
          <w:trHeight w:val="593"/>
        </w:trPr>
        <w:tc>
          <w:tcPr>
            <w:tcW w:w="9828" w:type="dxa"/>
            <w:gridSpan w:val="2"/>
          </w:tcPr>
          <w:p w:rsidR="001002AF" w:rsidRPr="00FE603D" w:rsidRDefault="001002AF" w:rsidP="00022F79">
            <w:pPr>
              <w:spacing w:after="0"/>
              <w:jc w:val="both"/>
              <w:rPr>
                <w:rFonts w:ascii="Times New Roman" w:eastAsia="Times New Roman" w:hAnsi="Times New Roman"/>
                <w:color w:val="000000"/>
                <w:sz w:val="28"/>
                <w:szCs w:val="28"/>
                <w:lang w:val="uk-UA" w:eastAsia="uk-UA"/>
              </w:rPr>
            </w:pPr>
            <w:r w:rsidRPr="00FE603D">
              <w:rPr>
                <w:rFonts w:ascii="Times New Roman" w:eastAsia="Times New Roman" w:hAnsi="Times New Roman"/>
                <w:sz w:val="28"/>
                <w:szCs w:val="28"/>
                <w:lang w:val="uk-UA" w:eastAsia="ru-RU"/>
              </w:rPr>
              <w:t>на електронну адресу  __</w:t>
            </w:r>
            <w:r w:rsidRPr="00FE603D">
              <w:rPr>
                <w:rFonts w:ascii="Times New Roman" w:eastAsia="Times New Roman" w:hAnsi="Times New Roman"/>
                <w:color w:val="000000"/>
                <w:sz w:val="28"/>
                <w:szCs w:val="28"/>
                <w:lang w:val="uk-UA" w:eastAsia="ru-RU"/>
              </w:rPr>
              <w:t>______________________________________________;</w:t>
            </w:r>
          </w:p>
        </w:tc>
      </w:tr>
      <w:tr w:rsidR="001002AF" w:rsidRPr="00FE603D" w:rsidTr="001002AF">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факсом</w:t>
            </w:r>
          </w:p>
        </w:tc>
        <w:tc>
          <w:tcPr>
            <w:tcW w:w="7168"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________________________________________________;</w:t>
            </w:r>
          </w:p>
        </w:tc>
      </w:tr>
      <w:tr w:rsidR="001002AF" w:rsidRPr="00FE603D" w:rsidTr="001002AF">
        <w:trPr>
          <w:trHeight w:val="432"/>
        </w:trPr>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телефоном</w:t>
            </w:r>
          </w:p>
        </w:tc>
        <w:tc>
          <w:tcPr>
            <w:tcW w:w="7168"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________________________________________________.</w:t>
            </w:r>
          </w:p>
          <w:p w:rsidR="001002AF" w:rsidRPr="00FE603D" w:rsidRDefault="001002AF" w:rsidP="00022F79">
            <w:pPr>
              <w:spacing w:after="0"/>
              <w:jc w:val="both"/>
              <w:rPr>
                <w:rFonts w:ascii="Times New Roman" w:eastAsia="Times New Roman" w:hAnsi="Times New Roman"/>
                <w:sz w:val="28"/>
                <w:szCs w:val="28"/>
                <w:lang w:val="uk-UA" w:eastAsia="uk-UA"/>
              </w:rPr>
            </w:pPr>
          </w:p>
        </w:tc>
      </w:tr>
    </w:tbl>
    <w:p w:rsidR="001002AF" w:rsidRPr="00FE603D" w:rsidRDefault="001002AF" w:rsidP="00022F79">
      <w:pPr>
        <w:spacing w:after="0" w:line="240" w:lineRule="auto"/>
        <w:jc w:val="both"/>
        <w:rPr>
          <w:rFonts w:ascii="Times New Roman" w:eastAsia="Times New Roman" w:hAnsi="Times New Roman"/>
          <w:sz w:val="24"/>
          <w:szCs w:val="24"/>
          <w:lang w:val="uk-UA" w:eastAsia="ru-RU"/>
        </w:rPr>
      </w:pPr>
      <w:r w:rsidRPr="00FE603D">
        <w:rPr>
          <w:rFonts w:ascii="Times New Roman" w:eastAsia="Times New Roman" w:hAnsi="Times New Roman"/>
          <w:sz w:val="24"/>
          <w:szCs w:val="24"/>
          <w:lang w:val="uk-UA" w:eastAsia="ru-RU"/>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сторінок._________________________</w:t>
      </w:r>
    </w:p>
    <w:p w:rsidR="001002AF" w:rsidRPr="00FE603D" w:rsidRDefault="001002AF" w:rsidP="00022F79">
      <w:pPr>
        <w:spacing w:after="0" w:line="240" w:lineRule="auto"/>
        <w:jc w:val="both"/>
        <w:rPr>
          <w:rFonts w:ascii="Times New Roman" w:eastAsia="Times New Roman" w:hAnsi="Times New Roman"/>
          <w:sz w:val="24"/>
          <w:szCs w:val="24"/>
          <w:lang w:val="uk-UA" w:eastAsia="ru-RU"/>
        </w:rPr>
      </w:pPr>
      <w:r w:rsidRPr="00FE603D">
        <w:rPr>
          <w:rFonts w:ascii="Times New Roman" w:eastAsia="Times New Roman" w:hAnsi="Times New Roman"/>
          <w:sz w:val="24"/>
          <w:szCs w:val="24"/>
          <w:lang w:val="uk-UA" w:eastAsia="ru-RU"/>
        </w:rPr>
        <w:t>(підпис)</w:t>
      </w:r>
    </w:p>
    <w:p w:rsidR="001002AF" w:rsidRPr="00FE603D" w:rsidRDefault="001002AF" w:rsidP="00022F79">
      <w:pPr>
        <w:spacing w:after="0" w:line="240" w:lineRule="auto"/>
        <w:jc w:val="both"/>
        <w:rPr>
          <w:rFonts w:ascii="Times New Roman" w:eastAsia="Times New Roman" w:hAnsi="Times New Roman"/>
          <w:sz w:val="24"/>
          <w:szCs w:val="24"/>
          <w:lang w:val="uk-UA" w:eastAsia="ru-RU"/>
        </w:rPr>
      </w:pPr>
    </w:p>
    <w:tbl>
      <w:tblPr>
        <w:tblW w:w="0" w:type="auto"/>
        <w:tblLook w:val="01E0" w:firstRow="1" w:lastRow="1" w:firstColumn="1" w:lastColumn="1" w:noHBand="0" w:noVBand="0"/>
      </w:tblPr>
      <w:tblGrid>
        <w:gridCol w:w="5388"/>
        <w:gridCol w:w="4467"/>
      </w:tblGrid>
      <w:tr w:rsidR="001002AF" w:rsidRPr="00FE603D" w:rsidTr="001002AF">
        <w:tc>
          <w:tcPr>
            <w:tcW w:w="5388"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w:t>
            </w:r>
            <w:r w:rsidRPr="00FE603D">
              <w:rPr>
                <w:rFonts w:ascii="Times New Roman" w:eastAsia="Times New Roman" w:hAnsi="Times New Roman"/>
                <w:sz w:val="28"/>
                <w:szCs w:val="28"/>
                <w:lang w:val="uk-UA" w:eastAsia="ru-RU"/>
              </w:rPr>
              <w:br/>
            </w:r>
            <w:r w:rsidRPr="00FE603D">
              <w:rPr>
                <w:rFonts w:ascii="Times New Roman" w:eastAsia="Times New Roman" w:hAnsi="Times New Roman"/>
                <w:sz w:val="24"/>
                <w:szCs w:val="24"/>
                <w:lang w:val="uk-UA" w:eastAsia="ru-RU"/>
              </w:rPr>
              <w:t>(дата)</w:t>
            </w:r>
          </w:p>
        </w:tc>
        <w:tc>
          <w:tcPr>
            <w:tcW w:w="4467"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w:t>
            </w:r>
            <w:r w:rsidRPr="00FE603D">
              <w:rPr>
                <w:rFonts w:ascii="Times New Roman" w:eastAsia="Times New Roman" w:hAnsi="Times New Roman"/>
                <w:sz w:val="28"/>
                <w:szCs w:val="28"/>
                <w:lang w:val="uk-UA" w:eastAsia="ru-RU"/>
              </w:rPr>
              <w:br/>
            </w:r>
            <w:r w:rsidRPr="00FE603D">
              <w:rPr>
                <w:rFonts w:ascii="Times New Roman" w:eastAsia="Times New Roman" w:hAnsi="Times New Roman"/>
                <w:sz w:val="24"/>
                <w:szCs w:val="24"/>
                <w:lang w:val="uk-UA" w:eastAsia="ru-RU"/>
              </w:rPr>
              <w:t>(підпис)</w:t>
            </w:r>
          </w:p>
        </w:tc>
      </w:tr>
    </w:tbl>
    <w:p w:rsidR="001002AF" w:rsidRPr="00FE603D" w:rsidRDefault="001002AF" w:rsidP="00022F79">
      <w:pPr>
        <w:spacing w:after="0" w:line="240" w:lineRule="auto"/>
        <w:jc w:val="both"/>
        <w:rPr>
          <w:rFonts w:ascii="Times New Roman" w:eastAsia="Times New Roman" w:hAnsi="Times New Roman"/>
          <w:sz w:val="24"/>
          <w:szCs w:val="24"/>
          <w:lang w:val="uk-UA" w:eastAsia="ru-RU"/>
        </w:rPr>
      </w:pPr>
    </w:p>
    <w:p w:rsidR="001002AF" w:rsidRPr="00FE603D" w:rsidRDefault="001002AF" w:rsidP="00022F79">
      <w:pPr>
        <w:spacing w:before="100" w:beforeAutospacing="1" w:after="100" w:afterAutospacing="1" w:line="240" w:lineRule="auto"/>
        <w:jc w:val="both"/>
        <w:rPr>
          <w:rFonts w:eastAsia="Times New Roman"/>
          <w:lang w:val="uk-UA"/>
        </w:rPr>
      </w:pPr>
    </w:p>
    <w:tbl>
      <w:tblPr>
        <w:tblW w:w="9856" w:type="dxa"/>
        <w:tblLook w:val="01E0" w:firstRow="1" w:lastRow="1" w:firstColumn="1" w:lastColumn="1" w:noHBand="0" w:noVBand="0"/>
      </w:tblPr>
      <w:tblGrid>
        <w:gridCol w:w="4928"/>
        <w:gridCol w:w="4928"/>
      </w:tblGrid>
      <w:tr w:rsidR="001002AF" w:rsidRPr="000357CC" w:rsidTr="001002AF">
        <w:tc>
          <w:tcPr>
            <w:tcW w:w="4928" w:type="dxa"/>
          </w:tcPr>
          <w:p w:rsidR="001002AF" w:rsidRPr="00FE603D" w:rsidRDefault="001002AF" w:rsidP="00022F79">
            <w:pPr>
              <w:spacing w:after="0"/>
              <w:jc w:val="both"/>
              <w:rPr>
                <w:rFonts w:ascii="Times New Roman" w:eastAsia="Times New Roman" w:hAnsi="Times New Roman"/>
                <w:color w:val="000000"/>
                <w:sz w:val="28"/>
                <w:szCs w:val="28"/>
                <w:lang w:val="uk-UA" w:eastAsia="ru-RU"/>
              </w:rPr>
            </w:pPr>
          </w:p>
        </w:tc>
        <w:tc>
          <w:tcPr>
            <w:tcW w:w="4928" w:type="dxa"/>
          </w:tcPr>
          <w:p w:rsidR="001002AF" w:rsidRPr="00FE603D" w:rsidRDefault="001002AF" w:rsidP="00022F79">
            <w:pPr>
              <w:spacing w:after="0"/>
              <w:jc w:val="both"/>
              <w:rPr>
                <w:rFonts w:ascii="Times New Roman" w:eastAsia="Times New Roman" w:hAnsi="Times New Roman"/>
                <w:bCs/>
                <w:sz w:val="24"/>
                <w:szCs w:val="24"/>
                <w:lang w:val="uk-UA" w:eastAsia="ru-RU"/>
              </w:rPr>
            </w:pPr>
            <w:r w:rsidRPr="00FE603D">
              <w:rPr>
                <w:rFonts w:ascii="Times New Roman" w:eastAsia="Times New Roman" w:hAnsi="Times New Roman"/>
                <w:bCs/>
                <w:sz w:val="24"/>
                <w:szCs w:val="24"/>
                <w:lang w:val="uk-UA" w:eastAsia="ru-RU"/>
              </w:rPr>
              <w:t xml:space="preserve">Додаток </w:t>
            </w:r>
            <w:r w:rsidR="00E84ABB">
              <w:rPr>
                <w:rFonts w:ascii="Times New Roman" w:eastAsia="Times New Roman" w:hAnsi="Times New Roman"/>
                <w:bCs/>
                <w:sz w:val="24"/>
                <w:szCs w:val="24"/>
                <w:lang w:val="uk-UA" w:eastAsia="ru-RU"/>
              </w:rPr>
              <w:t xml:space="preserve">№ </w:t>
            </w:r>
            <w:r w:rsidRPr="00FE603D">
              <w:rPr>
                <w:rFonts w:ascii="Times New Roman" w:eastAsia="Times New Roman" w:hAnsi="Times New Roman"/>
                <w:bCs/>
                <w:sz w:val="24"/>
                <w:szCs w:val="24"/>
                <w:lang w:val="uk-UA" w:eastAsia="ru-RU"/>
              </w:rPr>
              <w:t>4</w:t>
            </w:r>
          </w:p>
          <w:p w:rsidR="001002AF" w:rsidRPr="00FE603D" w:rsidRDefault="001002AF" w:rsidP="00022F79">
            <w:pPr>
              <w:spacing w:before="100" w:beforeAutospacing="1" w:after="100" w:afterAutospacing="1" w:line="240" w:lineRule="auto"/>
              <w:jc w:val="both"/>
              <w:rPr>
                <w:rFonts w:ascii="Times New Roman" w:eastAsia="Times New Roman" w:hAnsi="Times New Roman"/>
                <w:sz w:val="24"/>
                <w:szCs w:val="24"/>
                <w:lang w:val="uk-UA" w:eastAsia="uk-UA"/>
              </w:rPr>
            </w:pPr>
            <w:r w:rsidRPr="00FE603D">
              <w:rPr>
                <w:rFonts w:ascii="Times New Roman" w:eastAsia="Times New Roman" w:hAnsi="Times New Roman"/>
                <w:sz w:val="24"/>
                <w:szCs w:val="24"/>
                <w:lang w:val="uk-UA" w:eastAsia="ru-RU"/>
              </w:rPr>
              <w:t xml:space="preserve">до </w:t>
            </w:r>
            <w:r w:rsidR="00E84ABB">
              <w:rPr>
                <w:rFonts w:ascii="Times New Roman" w:eastAsia="Times New Roman" w:hAnsi="Times New Roman"/>
                <w:sz w:val="24"/>
                <w:szCs w:val="24"/>
                <w:lang w:val="uk-UA" w:eastAsia="ru-RU"/>
              </w:rPr>
              <w:t xml:space="preserve">Порядку </w:t>
            </w:r>
            <w:r w:rsidRPr="00FE603D">
              <w:rPr>
                <w:rFonts w:ascii="Times New Roman" w:eastAsia="Times New Roman" w:hAnsi="Times New Roman"/>
                <w:sz w:val="24"/>
                <w:szCs w:val="24"/>
                <w:lang w:val="uk-UA" w:eastAsia="ru-RU"/>
              </w:rPr>
              <w:t xml:space="preserve">забезпечення доступу до публічної інформації в </w:t>
            </w:r>
            <w:r w:rsidRPr="00FE603D">
              <w:rPr>
                <w:rFonts w:ascii="Times New Roman" w:eastAsia="Times New Roman" w:hAnsi="Times New Roman"/>
                <w:sz w:val="24"/>
                <w:szCs w:val="24"/>
                <w:lang w:val="uk-UA" w:eastAsia="uk-UA"/>
              </w:rPr>
              <w:t>Національному технічному університеті України «Київський політехнічний інститут»</w:t>
            </w:r>
          </w:p>
          <w:p w:rsidR="001002AF" w:rsidRPr="00FE603D" w:rsidRDefault="001002AF" w:rsidP="00022F79">
            <w:pPr>
              <w:spacing w:after="0"/>
              <w:jc w:val="both"/>
              <w:rPr>
                <w:rFonts w:ascii="Times New Roman" w:eastAsia="Times New Roman" w:hAnsi="Times New Roman"/>
                <w:color w:val="000000"/>
                <w:sz w:val="24"/>
                <w:szCs w:val="24"/>
                <w:lang w:val="uk-UA" w:eastAsia="ru-RU"/>
              </w:rPr>
            </w:pPr>
          </w:p>
        </w:tc>
      </w:tr>
    </w:tbl>
    <w:p w:rsidR="001002AF" w:rsidRPr="00FE603D" w:rsidRDefault="001002AF" w:rsidP="00022F79">
      <w:pPr>
        <w:spacing w:after="0" w:line="240" w:lineRule="auto"/>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ФОРМА</w:t>
      </w:r>
    </w:p>
    <w:p w:rsidR="001002AF" w:rsidRPr="00FE603D" w:rsidRDefault="001002AF" w:rsidP="00022F79">
      <w:pPr>
        <w:spacing w:after="0" w:line="240" w:lineRule="auto"/>
        <w:jc w:val="center"/>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для подання запиту на отримання публічної інформації від об’єднання громадян</w:t>
      </w:r>
    </w:p>
    <w:p w:rsidR="001002AF" w:rsidRPr="00FE603D" w:rsidRDefault="001002AF" w:rsidP="00022F79">
      <w:pPr>
        <w:tabs>
          <w:tab w:val="left" w:pos="6708"/>
        </w:tabs>
        <w:spacing w:after="0" w:line="240" w:lineRule="auto"/>
        <w:jc w:val="both"/>
        <w:rPr>
          <w:rFonts w:ascii="Times New Roman" w:eastAsia="Times New Roman" w:hAnsi="Times New Roman"/>
          <w:b/>
          <w:sz w:val="28"/>
          <w:szCs w:val="28"/>
          <w:lang w:val="uk-UA" w:eastAsia="ru-RU"/>
        </w:rPr>
      </w:pPr>
    </w:p>
    <w:tbl>
      <w:tblPr>
        <w:tblW w:w="9828" w:type="dxa"/>
        <w:tblLayout w:type="fixed"/>
        <w:tblLook w:val="01E0" w:firstRow="1" w:lastRow="1" w:firstColumn="1" w:lastColumn="1" w:noHBand="0" w:noVBand="0"/>
      </w:tblPr>
      <w:tblGrid>
        <w:gridCol w:w="1908"/>
        <w:gridCol w:w="7920"/>
      </w:tblGrid>
      <w:tr w:rsidR="001002AF" w:rsidRPr="00FE603D" w:rsidTr="001002AF">
        <w:trPr>
          <w:trHeight w:val="666"/>
        </w:trPr>
        <w:tc>
          <w:tcPr>
            <w:tcW w:w="1908" w:type="dxa"/>
          </w:tcPr>
          <w:p w:rsidR="001002AF" w:rsidRPr="00FE603D" w:rsidRDefault="001002AF" w:rsidP="00022F79">
            <w:pPr>
              <w:spacing w:after="0"/>
              <w:jc w:val="both"/>
              <w:rPr>
                <w:rFonts w:ascii="Times New Roman" w:eastAsia="Times New Roman" w:hAnsi="Times New Roman"/>
                <w:bCs/>
                <w:sz w:val="28"/>
                <w:szCs w:val="28"/>
                <w:lang w:val="uk-UA" w:eastAsia="uk-UA"/>
              </w:rPr>
            </w:pPr>
            <w:r w:rsidRPr="00FE603D">
              <w:rPr>
                <w:rFonts w:ascii="Times New Roman" w:eastAsia="Times New Roman" w:hAnsi="Times New Roman"/>
                <w:bCs/>
                <w:sz w:val="28"/>
                <w:szCs w:val="28"/>
                <w:lang w:val="uk-UA" w:eastAsia="uk-UA"/>
              </w:rPr>
              <w:t>Розпорядник інформації</w:t>
            </w:r>
          </w:p>
        </w:tc>
        <w:tc>
          <w:tcPr>
            <w:tcW w:w="7920" w:type="dxa"/>
          </w:tcPr>
          <w:p w:rsidR="001002AF" w:rsidRPr="00FE603D" w:rsidRDefault="001002AF" w:rsidP="00022F79">
            <w:pPr>
              <w:spacing w:before="100" w:beforeAutospacing="1" w:after="100" w:afterAutospacing="1" w:line="240" w:lineRule="auto"/>
              <w:jc w:val="both"/>
              <w:rPr>
                <w:rFonts w:ascii="Times New Roman" w:eastAsia="Times New Roman" w:hAnsi="Times New Roman"/>
                <w:bCs/>
                <w:sz w:val="28"/>
                <w:szCs w:val="28"/>
                <w:lang w:val="uk-UA" w:eastAsia="uk-UA"/>
              </w:rPr>
            </w:pPr>
            <w:r w:rsidRPr="00FE603D">
              <w:rPr>
                <w:rFonts w:ascii="Times New Roman" w:eastAsia="Times New Roman" w:hAnsi="Times New Roman"/>
                <w:sz w:val="28"/>
                <w:szCs w:val="28"/>
                <w:lang w:val="uk-UA" w:eastAsia="uk-UA"/>
              </w:rPr>
              <w:t xml:space="preserve">Національний технічний університет України «Київський політехнічний інститут» </w:t>
            </w:r>
            <w:r w:rsidRPr="00FE603D">
              <w:rPr>
                <w:rFonts w:ascii="Times New Roman" w:eastAsia="Times New Roman" w:hAnsi="Times New Roman"/>
                <w:bCs/>
                <w:sz w:val="28"/>
                <w:szCs w:val="28"/>
                <w:lang w:val="uk-UA" w:eastAsia="uk-UA"/>
              </w:rPr>
              <w:t>просп. Перемоги, 37, м. Київ, 03056</w:t>
            </w:r>
          </w:p>
        </w:tc>
      </w:tr>
      <w:tr w:rsidR="001002AF" w:rsidRPr="000357CC" w:rsidTr="001002AF">
        <w:trPr>
          <w:trHeight w:val="1178"/>
        </w:trPr>
        <w:tc>
          <w:tcPr>
            <w:tcW w:w="1908" w:type="dxa"/>
          </w:tcPr>
          <w:p w:rsidR="001002AF" w:rsidRPr="00FE603D" w:rsidRDefault="001002AF" w:rsidP="00022F79">
            <w:pPr>
              <w:spacing w:after="0"/>
              <w:jc w:val="both"/>
              <w:rPr>
                <w:rFonts w:ascii="Times New Roman" w:eastAsia="Times New Roman" w:hAnsi="Times New Roman"/>
                <w:sz w:val="28"/>
                <w:szCs w:val="28"/>
                <w:lang w:val="uk-UA" w:eastAsia="ru-RU"/>
              </w:rPr>
            </w:pPr>
          </w:p>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Запитувач</w:t>
            </w:r>
          </w:p>
        </w:tc>
        <w:tc>
          <w:tcPr>
            <w:tcW w:w="7920" w:type="dxa"/>
          </w:tcPr>
          <w:p w:rsidR="001002AF" w:rsidRPr="00FE603D" w:rsidRDefault="001002AF" w:rsidP="00022F79">
            <w:pPr>
              <w:spacing w:after="0"/>
              <w:jc w:val="both"/>
              <w:rPr>
                <w:rFonts w:ascii="Times New Roman" w:eastAsia="Times New Roman" w:hAnsi="Times New Roman"/>
                <w:sz w:val="28"/>
                <w:szCs w:val="28"/>
                <w:lang w:val="uk-UA" w:eastAsia="ru-RU"/>
              </w:rPr>
            </w:pPr>
          </w:p>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______________________________________________________</w:t>
            </w:r>
          </w:p>
          <w:p w:rsidR="001002AF" w:rsidRPr="00FE603D" w:rsidRDefault="001002AF" w:rsidP="00022F79">
            <w:pPr>
              <w:spacing w:after="0" w:line="240" w:lineRule="auto"/>
              <w:jc w:val="both"/>
              <w:rPr>
                <w:rFonts w:ascii="Times New Roman" w:eastAsia="Times New Roman" w:hAnsi="Times New Roman"/>
                <w:color w:val="000000"/>
                <w:sz w:val="24"/>
                <w:szCs w:val="24"/>
                <w:lang w:val="uk-UA" w:eastAsia="ru-RU"/>
              </w:rPr>
            </w:pPr>
            <w:r w:rsidRPr="00FE603D">
              <w:rPr>
                <w:rFonts w:ascii="Times New Roman" w:eastAsia="Times New Roman" w:hAnsi="Times New Roman"/>
                <w:color w:val="000000"/>
                <w:sz w:val="24"/>
                <w:szCs w:val="24"/>
                <w:lang w:val="uk-UA" w:eastAsia="ru-RU"/>
              </w:rPr>
              <w:t>_______________________________________________________________</w:t>
            </w: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4"/>
                <w:szCs w:val="24"/>
                <w:lang w:val="uk-UA" w:eastAsia="ru-RU"/>
              </w:rPr>
              <w:t xml:space="preserve">(найменування організації, </w:t>
            </w:r>
            <w:r w:rsidRPr="00FE603D">
              <w:rPr>
                <w:rFonts w:ascii="Times New Roman" w:eastAsia="Times New Roman" w:hAnsi="Times New Roman"/>
                <w:color w:val="000000"/>
                <w:sz w:val="24"/>
                <w:szCs w:val="24"/>
                <w:lang w:val="uk-UA" w:eastAsia="ru-RU"/>
              </w:rPr>
              <w:t xml:space="preserve">прізвище, ім’я, по батькові представника, поштова адреса або електронна адреса, телефон </w:t>
            </w:r>
            <w:r w:rsidRPr="00FE603D">
              <w:rPr>
                <w:rFonts w:ascii="Times New Roman" w:eastAsia="Times New Roman" w:hAnsi="Times New Roman"/>
                <w:sz w:val="24"/>
                <w:szCs w:val="24"/>
                <w:lang w:val="uk-UA" w:eastAsia="ru-RU"/>
              </w:rPr>
              <w:t>)</w:t>
            </w:r>
          </w:p>
        </w:tc>
      </w:tr>
    </w:tbl>
    <w:p w:rsidR="001002AF" w:rsidRPr="00FE603D" w:rsidRDefault="001002AF" w:rsidP="00022F79">
      <w:pPr>
        <w:spacing w:after="0" w:line="240" w:lineRule="auto"/>
        <w:jc w:val="both"/>
        <w:rPr>
          <w:rFonts w:ascii="Times New Roman" w:eastAsia="Times New Roman" w:hAnsi="Times New Roman"/>
          <w:b/>
          <w:sz w:val="28"/>
          <w:szCs w:val="28"/>
          <w:lang w:val="uk-UA" w:eastAsia="ru-RU"/>
        </w:rPr>
      </w:pPr>
    </w:p>
    <w:p w:rsidR="001002AF" w:rsidRPr="00FE603D" w:rsidRDefault="001002AF" w:rsidP="00022F79">
      <w:pPr>
        <w:spacing w:after="0" w:line="240" w:lineRule="auto"/>
        <w:jc w:val="both"/>
        <w:rPr>
          <w:rFonts w:ascii="Times New Roman" w:eastAsia="Times New Roman" w:hAnsi="Times New Roman"/>
          <w:b/>
          <w:sz w:val="28"/>
          <w:szCs w:val="28"/>
          <w:lang w:val="uk-UA" w:eastAsia="ru-RU"/>
        </w:rPr>
      </w:pPr>
      <w:r w:rsidRPr="00FE603D">
        <w:rPr>
          <w:rFonts w:ascii="Times New Roman" w:eastAsia="Times New Roman" w:hAnsi="Times New Roman"/>
          <w:b/>
          <w:sz w:val="28"/>
          <w:szCs w:val="28"/>
          <w:lang w:val="uk-UA" w:eastAsia="ru-RU"/>
        </w:rPr>
        <w:t>ЗАПИТ НА ІНФОРМАЦІЮ</w:t>
      </w: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Відповідно до Закону України «Про доступ до публічної інформації» прошу надати:</w:t>
      </w: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____________________________________________________________________</w:t>
      </w:r>
    </w:p>
    <w:p w:rsidR="001002AF" w:rsidRPr="00FE603D" w:rsidRDefault="001002AF" w:rsidP="00022F79">
      <w:pPr>
        <w:spacing w:after="0" w:line="240" w:lineRule="auto"/>
        <w:jc w:val="both"/>
        <w:rPr>
          <w:rFonts w:ascii="Times New Roman" w:eastAsia="Times New Roman" w:hAnsi="Times New Roman"/>
          <w:sz w:val="24"/>
          <w:szCs w:val="24"/>
          <w:lang w:val="uk-UA" w:eastAsia="ru-RU"/>
        </w:rPr>
      </w:pPr>
      <w:r w:rsidRPr="00FE603D">
        <w:rPr>
          <w:rFonts w:ascii="Times New Roman" w:eastAsia="Times New Roman" w:hAnsi="Times New Roman"/>
          <w:sz w:val="24"/>
          <w:szCs w:val="24"/>
          <w:lang w:val="uk-UA" w:eastAsia="ru-RU"/>
        </w:rPr>
        <w:t>(загальний опис інформації або вид, назва, реквізити чи зміст документа)</w:t>
      </w:r>
    </w:p>
    <w:p w:rsidR="001002AF" w:rsidRPr="00FE603D" w:rsidRDefault="001002AF" w:rsidP="00022F79">
      <w:pPr>
        <w:spacing w:after="0" w:line="240" w:lineRule="auto"/>
        <w:jc w:val="both"/>
        <w:rPr>
          <w:rFonts w:ascii="Times New Roman" w:eastAsia="Times New Roman" w:hAnsi="Times New Roman"/>
          <w:sz w:val="28"/>
          <w:szCs w:val="28"/>
          <w:lang w:val="uk-UA" w:eastAsia="ru-RU"/>
        </w:rPr>
      </w:pPr>
    </w:p>
    <w:p w:rsidR="001002AF" w:rsidRPr="00FE603D" w:rsidRDefault="001002AF" w:rsidP="00022F79">
      <w:pPr>
        <w:spacing w:after="0" w:line="240" w:lineRule="auto"/>
        <w:jc w:val="both"/>
        <w:rPr>
          <w:rFonts w:ascii="Times New Roman" w:eastAsia="Times New Roman" w:hAnsi="Times New Roman"/>
          <w:i/>
          <w:sz w:val="28"/>
          <w:szCs w:val="28"/>
          <w:lang w:val="uk-UA" w:eastAsia="ru-RU"/>
        </w:rPr>
      </w:pPr>
      <w:r w:rsidRPr="00FE603D">
        <w:rPr>
          <w:rFonts w:ascii="Times New Roman" w:eastAsia="Times New Roman" w:hAnsi="Times New Roman"/>
          <w:sz w:val="28"/>
          <w:szCs w:val="28"/>
          <w:lang w:val="uk-UA" w:eastAsia="ru-RU"/>
        </w:rPr>
        <w:t>Запитувану інформацію прошу надати у визначений законом строк (необхідне зазначити):</w:t>
      </w:r>
    </w:p>
    <w:tbl>
      <w:tblPr>
        <w:tblW w:w="0" w:type="auto"/>
        <w:tblLayout w:type="fixed"/>
        <w:tblLook w:val="01E0" w:firstRow="1" w:lastRow="1" w:firstColumn="1" w:lastColumn="1" w:noHBand="0" w:noVBand="0"/>
      </w:tblPr>
      <w:tblGrid>
        <w:gridCol w:w="2660"/>
        <w:gridCol w:w="7168"/>
      </w:tblGrid>
      <w:tr w:rsidR="001002AF" w:rsidRPr="000357CC" w:rsidTr="001002AF">
        <w:trPr>
          <w:trHeight w:val="723"/>
        </w:trPr>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на поштову адресу</w:t>
            </w:r>
          </w:p>
        </w:tc>
        <w:tc>
          <w:tcPr>
            <w:tcW w:w="7168" w:type="dxa"/>
          </w:tcPr>
          <w:p w:rsidR="001002AF" w:rsidRPr="00FE603D" w:rsidRDefault="001002AF" w:rsidP="00022F79">
            <w:pPr>
              <w:spacing w:after="0"/>
              <w:jc w:val="both"/>
              <w:rPr>
                <w:rFonts w:ascii="Times New Roman" w:eastAsia="Times New Roman" w:hAnsi="Times New Roman"/>
                <w:color w:val="000000"/>
                <w:sz w:val="28"/>
                <w:szCs w:val="28"/>
                <w:lang w:val="uk-UA" w:eastAsia="ru-RU"/>
              </w:rPr>
            </w:pPr>
            <w:r w:rsidRPr="00FE603D">
              <w:rPr>
                <w:rFonts w:ascii="Times New Roman" w:eastAsia="Times New Roman" w:hAnsi="Times New Roman"/>
                <w:color w:val="000000"/>
                <w:sz w:val="28"/>
                <w:szCs w:val="28"/>
                <w:lang w:val="uk-UA" w:eastAsia="ru-RU"/>
              </w:rPr>
              <w:t>______________________________________________</w:t>
            </w:r>
          </w:p>
          <w:p w:rsidR="001002AF" w:rsidRPr="00FE603D" w:rsidRDefault="001002AF" w:rsidP="00022F79">
            <w:pPr>
              <w:spacing w:after="0"/>
              <w:jc w:val="both"/>
              <w:rPr>
                <w:rFonts w:ascii="Times New Roman" w:eastAsia="Times New Roman" w:hAnsi="Times New Roman"/>
                <w:color w:val="000000"/>
                <w:sz w:val="28"/>
                <w:szCs w:val="28"/>
                <w:lang w:val="uk-UA" w:eastAsia="uk-UA"/>
              </w:rPr>
            </w:pPr>
            <w:r w:rsidRPr="00FE603D">
              <w:rPr>
                <w:rFonts w:ascii="Times New Roman" w:eastAsia="Times New Roman" w:hAnsi="Times New Roman"/>
                <w:color w:val="000000"/>
                <w:sz w:val="24"/>
                <w:szCs w:val="24"/>
                <w:lang w:val="uk-UA" w:eastAsia="ru-RU"/>
              </w:rPr>
              <w:t>(поштовий індекс, область, населений пункт, вулиця, будинок)</w:t>
            </w:r>
          </w:p>
        </w:tc>
      </w:tr>
      <w:tr w:rsidR="001002AF" w:rsidRPr="00FE603D" w:rsidTr="001002AF">
        <w:trPr>
          <w:trHeight w:val="593"/>
        </w:trPr>
        <w:tc>
          <w:tcPr>
            <w:tcW w:w="2660" w:type="dxa"/>
          </w:tcPr>
          <w:p w:rsidR="001002AF" w:rsidRPr="00FE603D" w:rsidRDefault="001002AF" w:rsidP="00022F79">
            <w:pPr>
              <w:spacing w:after="0"/>
              <w:jc w:val="both"/>
              <w:rPr>
                <w:rFonts w:ascii="Times New Roman" w:eastAsia="Times New Roman" w:hAnsi="Times New Roman"/>
                <w:sz w:val="28"/>
                <w:szCs w:val="28"/>
                <w:lang w:val="uk-UA" w:eastAsia="ru-RU"/>
              </w:rPr>
            </w:pPr>
            <w:r w:rsidRPr="00FE603D">
              <w:rPr>
                <w:rFonts w:ascii="Times New Roman" w:eastAsia="Times New Roman" w:hAnsi="Times New Roman"/>
                <w:sz w:val="28"/>
                <w:szCs w:val="28"/>
                <w:lang w:val="uk-UA" w:eastAsia="ru-RU"/>
              </w:rPr>
              <w:t xml:space="preserve">на електронну адресу </w:t>
            </w:r>
          </w:p>
        </w:tc>
        <w:tc>
          <w:tcPr>
            <w:tcW w:w="7168" w:type="dxa"/>
          </w:tcPr>
          <w:p w:rsidR="001002AF" w:rsidRPr="00FE603D" w:rsidRDefault="001002AF" w:rsidP="00022F79">
            <w:pPr>
              <w:spacing w:after="0"/>
              <w:jc w:val="both"/>
              <w:rPr>
                <w:rFonts w:ascii="Times New Roman" w:eastAsia="Times New Roman" w:hAnsi="Times New Roman"/>
                <w:color w:val="000000"/>
                <w:sz w:val="28"/>
                <w:szCs w:val="28"/>
                <w:lang w:val="uk-UA" w:eastAsia="ru-RU"/>
              </w:rPr>
            </w:pPr>
          </w:p>
          <w:p w:rsidR="001002AF" w:rsidRPr="00FE603D" w:rsidRDefault="001002AF" w:rsidP="00022F79">
            <w:pPr>
              <w:spacing w:after="0"/>
              <w:jc w:val="both"/>
              <w:rPr>
                <w:rFonts w:ascii="Times New Roman" w:eastAsia="Times New Roman" w:hAnsi="Times New Roman"/>
                <w:color w:val="000000"/>
                <w:sz w:val="28"/>
                <w:szCs w:val="28"/>
                <w:lang w:val="uk-UA" w:eastAsia="uk-UA"/>
              </w:rPr>
            </w:pPr>
            <w:r w:rsidRPr="00FE603D">
              <w:rPr>
                <w:rFonts w:ascii="Times New Roman" w:eastAsia="Times New Roman" w:hAnsi="Times New Roman"/>
                <w:color w:val="000000"/>
                <w:sz w:val="28"/>
                <w:szCs w:val="28"/>
                <w:lang w:val="uk-UA" w:eastAsia="ru-RU"/>
              </w:rPr>
              <w:t>______________________________________________;</w:t>
            </w:r>
          </w:p>
        </w:tc>
      </w:tr>
      <w:tr w:rsidR="001002AF" w:rsidRPr="00FE603D" w:rsidTr="001002AF">
        <w:tc>
          <w:tcPr>
            <w:tcW w:w="2660"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факсом</w:t>
            </w:r>
          </w:p>
        </w:tc>
        <w:tc>
          <w:tcPr>
            <w:tcW w:w="7168" w:type="dxa"/>
          </w:tcPr>
          <w:p w:rsidR="001002AF" w:rsidRPr="00FE603D" w:rsidRDefault="001002AF" w:rsidP="00022F79">
            <w:pPr>
              <w:spacing w:after="0"/>
              <w:jc w:val="both"/>
              <w:rPr>
                <w:rFonts w:ascii="Times New Roman" w:eastAsia="Times New Roman" w:hAnsi="Times New Roman"/>
                <w:sz w:val="28"/>
                <w:szCs w:val="28"/>
                <w:lang w:val="uk-UA" w:eastAsia="uk-UA"/>
              </w:rPr>
            </w:pPr>
            <w:r w:rsidRPr="00FE603D">
              <w:rPr>
                <w:rFonts w:ascii="Times New Roman" w:eastAsia="Times New Roman" w:hAnsi="Times New Roman"/>
                <w:sz w:val="28"/>
                <w:szCs w:val="28"/>
                <w:lang w:val="uk-UA" w:eastAsia="ru-RU"/>
              </w:rPr>
              <w:t>______________________________________________;</w:t>
            </w:r>
          </w:p>
        </w:tc>
      </w:tr>
      <w:tr w:rsidR="001002AF" w:rsidRPr="00FE603D" w:rsidTr="001002AF">
        <w:trPr>
          <w:trHeight w:val="432"/>
        </w:trPr>
        <w:tc>
          <w:tcPr>
            <w:tcW w:w="2660" w:type="dxa"/>
          </w:tcPr>
          <w:p w:rsidR="001002AF" w:rsidRPr="00FE603D" w:rsidRDefault="001002AF" w:rsidP="00022F79">
            <w:pPr>
              <w:spacing w:after="0"/>
              <w:jc w:val="both"/>
              <w:rPr>
                <w:rFonts w:ascii="Times New Roman" w:eastAsia="Times New Roman" w:hAnsi="Times New Roman"/>
                <w:lang w:val="uk-UA" w:eastAsia="uk-UA"/>
              </w:rPr>
            </w:pPr>
            <w:r w:rsidRPr="00FE603D">
              <w:rPr>
                <w:rFonts w:ascii="Times New Roman" w:eastAsia="Times New Roman" w:hAnsi="Times New Roman"/>
                <w:lang w:val="uk-UA" w:eastAsia="ru-RU"/>
              </w:rPr>
              <w:t>телефоном</w:t>
            </w:r>
          </w:p>
        </w:tc>
        <w:tc>
          <w:tcPr>
            <w:tcW w:w="7168" w:type="dxa"/>
          </w:tcPr>
          <w:p w:rsidR="001002AF" w:rsidRPr="00FE603D" w:rsidRDefault="001002AF" w:rsidP="00022F79">
            <w:pPr>
              <w:spacing w:after="0"/>
              <w:jc w:val="both"/>
              <w:rPr>
                <w:rFonts w:ascii="Times New Roman" w:eastAsia="Times New Roman" w:hAnsi="Times New Roman"/>
                <w:lang w:val="uk-UA" w:eastAsia="ru-RU"/>
              </w:rPr>
            </w:pPr>
            <w:r w:rsidRPr="00FE603D">
              <w:rPr>
                <w:rFonts w:ascii="Times New Roman" w:eastAsia="Times New Roman" w:hAnsi="Times New Roman"/>
                <w:lang w:val="uk-UA" w:eastAsia="ru-RU"/>
              </w:rPr>
              <w:t>______________________________________________.</w:t>
            </w:r>
          </w:p>
          <w:p w:rsidR="001002AF" w:rsidRPr="00FE603D" w:rsidRDefault="001002AF" w:rsidP="00022F79">
            <w:pPr>
              <w:spacing w:after="0"/>
              <w:jc w:val="both"/>
              <w:rPr>
                <w:rFonts w:ascii="Times New Roman" w:eastAsia="Times New Roman" w:hAnsi="Times New Roman"/>
                <w:lang w:val="uk-UA" w:eastAsia="uk-UA"/>
              </w:rPr>
            </w:pPr>
          </w:p>
        </w:tc>
      </w:tr>
    </w:tbl>
    <w:p w:rsidR="001002AF" w:rsidRPr="00FE603D" w:rsidRDefault="001002AF" w:rsidP="00022F79">
      <w:pPr>
        <w:spacing w:after="0" w:line="240" w:lineRule="auto"/>
        <w:jc w:val="both"/>
        <w:rPr>
          <w:rFonts w:ascii="Times New Roman" w:eastAsia="Times New Roman" w:hAnsi="Times New Roman"/>
          <w:lang w:val="uk-UA" w:eastAsia="ru-RU"/>
        </w:rPr>
      </w:pPr>
      <w:r w:rsidRPr="00FE603D">
        <w:rPr>
          <w:rFonts w:ascii="Times New Roman" w:eastAsia="Times New Roman" w:hAnsi="Times New Roman"/>
          <w:lang w:val="uk-UA" w:eastAsia="ru-RU"/>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сторінок._________________________</w:t>
      </w:r>
    </w:p>
    <w:p w:rsidR="001002AF" w:rsidRPr="00FE603D" w:rsidRDefault="001002AF" w:rsidP="00022F79">
      <w:pPr>
        <w:spacing w:after="0" w:line="240" w:lineRule="auto"/>
        <w:jc w:val="both"/>
        <w:rPr>
          <w:rFonts w:ascii="Times New Roman" w:eastAsia="Times New Roman" w:hAnsi="Times New Roman"/>
          <w:lang w:val="uk-UA" w:eastAsia="ru-RU"/>
        </w:rPr>
      </w:pPr>
      <w:r w:rsidRPr="00FE603D">
        <w:rPr>
          <w:rFonts w:ascii="Times New Roman" w:eastAsia="Times New Roman" w:hAnsi="Times New Roman"/>
          <w:lang w:val="uk-UA" w:eastAsia="ru-RU"/>
        </w:rPr>
        <w:t>(підпис)</w:t>
      </w:r>
    </w:p>
    <w:p w:rsidR="001002AF" w:rsidRPr="00FE603D" w:rsidRDefault="001002AF" w:rsidP="00022F79">
      <w:pPr>
        <w:spacing w:after="0" w:line="240" w:lineRule="auto"/>
        <w:jc w:val="both"/>
        <w:rPr>
          <w:rFonts w:ascii="Times New Roman" w:eastAsia="Times New Roman" w:hAnsi="Times New Roman"/>
          <w:lang w:val="uk-UA" w:eastAsia="ru-RU"/>
        </w:rPr>
      </w:pPr>
    </w:p>
    <w:tbl>
      <w:tblPr>
        <w:tblW w:w="0" w:type="auto"/>
        <w:tblLook w:val="01E0" w:firstRow="1" w:lastRow="1" w:firstColumn="1" w:lastColumn="1" w:noHBand="0" w:noVBand="0"/>
      </w:tblPr>
      <w:tblGrid>
        <w:gridCol w:w="5388"/>
        <w:gridCol w:w="4467"/>
      </w:tblGrid>
      <w:tr w:rsidR="001002AF" w:rsidRPr="00FE603D" w:rsidTr="001002AF">
        <w:tc>
          <w:tcPr>
            <w:tcW w:w="5388" w:type="dxa"/>
          </w:tcPr>
          <w:p w:rsidR="001002AF" w:rsidRPr="00FE603D" w:rsidRDefault="001002AF" w:rsidP="00022F79">
            <w:pPr>
              <w:spacing w:after="0"/>
              <w:jc w:val="both"/>
              <w:rPr>
                <w:rFonts w:ascii="Times New Roman" w:eastAsia="Times New Roman" w:hAnsi="Times New Roman"/>
                <w:lang w:val="uk-UA" w:eastAsia="ru-RU"/>
              </w:rPr>
            </w:pPr>
            <w:r w:rsidRPr="00FE603D">
              <w:rPr>
                <w:rFonts w:ascii="Times New Roman" w:eastAsia="Times New Roman" w:hAnsi="Times New Roman"/>
                <w:lang w:val="uk-UA" w:eastAsia="ru-RU"/>
              </w:rPr>
              <w:t>_________________</w:t>
            </w:r>
            <w:r w:rsidRPr="00FE603D">
              <w:rPr>
                <w:rFonts w:ascii="Times New Roman" w:eastAsia="Times New Roman" w:hAnsi="Times New Roman"/>
                <w:lang w:val="uk-UA" w:eastAsia="ru-RU"/>
              </w:rPr>
              <w:br/>
              <w:t>(дата)</w:t>
            </w:r>
          </w:p>
        </w:tc>
        <w:tc>
          <w:tcPr>
            <w:tcW w:w="4467" w:type="dxa"/>
          </w:tcPr>
          <w:p w:rsidR="001002AF" w:rsidRPr="00FE603D" w:rsidRDefault="001002AF" w:rsidP="00022F79">
            <w:pPr>
              <w:spacing w:after="0"/>
              <w:jc w:val="both"/>
              <w:rPr>
                <w:rFonts w:ascii="Times New Roman" w:eastAsia="Times New Roman" w:hAnsi="Times New Roman"/>
                <w:lang w:val="uk-UA" w:eastAsia="ru-RU"/>
              </w:rPr>
            </w:pPr>
            <w:r w:rsidRPr="00FE603D">
              <w:rPr>
                <w:rFonts w:ascii="Times New Roman" w:eastAsia="Times New Roman" w:hAnsi="Times New Roman"/>
                <w:lang w:val="uk-UA" w:eastAsia="ru-RU"/>
              </w:rPr>
              <w:t>_________________________</w:t>
            </w:r>
            <w:r w:rsidRPr="00FE603D">
              <w:rPr>
                <w:rFonts w:ascii="Times New Roman" w:eastAsia="Times New Roman" w:hAnsi="Times New Roman"/>
                <w:lang w:val="uk-UA" w:eastAsia="ru-RU"/>
              </w:rPr>
              <w:br/>
              <w:t>(підпис)</w:t>
            </w:r>
          </w:p>
        </w:tc>
      </w:tr>
    </w:tbl>
    <w:p w:rsidR="001002AF" w:rsidRPr="00FE603D" w:rsidRDefault="001002AF" w:rsidP="00963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1"/>
          <w:szCs w:val="21"/>
          <w:bdr w:val="none" w:sz="0" w:space="0" w:color="auto" w:frame="1"/>
          <w:lang w:val="uk-UA" w:eastAsia="ru-RU"/>
        </w:rPr>
      </w:pPr>
    </w:p>
    <w:sectPr w:rsidR="001002AF" w:rsidRPr="00FE603D" w:rsidSect="005A69AA">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97" w:rsidRDefault="00AD1197">
      <w:pPr>
        <w:spacing w:after="0" w:line="240" w:lineRule="auto"/>
      </w:pPr>
      <w:r>
        <w:separator/>
      </w:r>
    </w:p>
  </w:endnote>
  <w:endnote w:type="continuationSeparator" w:id="0">
    <w:p w:rsidR="00AD1197" w:rsidRDefault="00AD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97" w:rsidRDefault="00AD1197">
      <w:pPr>
        <w:spacing w:after="0" w:line="240" w:lineRule="auto"/>
      </w:pPr>
      <w:r>
        <w:separator/>
      </w:r>
    </w:p>
  </w:footnote>
  <w:footnote w:type="continuationSeparator" w:id="0">
    <w:p w:rsidR="00AD1197" w:rsidRDefault="00AD1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4CA"/>
    <w:multiLevelType w:val="multilevel"/>
    <w:tmpl w:val="ABA434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0863F7"/>
    <w:multiLevelType w:val="multilevel"/>
    <w:tmpl w:val="ABA434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44A04"/>
    <w:multiLevelType w:val="hybridMultilevel"/>
    <w:tmpl w:val="4CE2FA40"/>
    <w:lvl w:ilvl="0" w:tplc="D6A89B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CFC4C38"/>
    <w:multiLevelType w:val="hybridMultilevel"/>
    <w:tmpl w:val="88B85B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614420"/>
    <w:multiLevelType w:val="hybridMultilevel"/>
    <w:tmpl w:val="0AACBFC0"/>
    <w:lvl w:ilvl="0" w:tplc="1ACED9FA">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8C0E16"/>
    <w:multiLevelType w:val="multilevel"/>
    <w:tmpl w:val="0419001F"/>
    <w:lvl w:ilvl="0">
      <w:start w:val="1"/>
      <w:numFmt w:val="decimal"/>
      <w:lvlText w:val="%1."/>
      <w:lvlJc w:val="left"/>
      <w:pPr>
        <w:ind w:left="360" w:hanging="360"/>
      </w:pPr>
      <w:rPr>
        <w:rFonts w:hint="default"/>
        <w:color w:val="44444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A86F82"/>
    <w:multiLevelType w:val="hybridMultilevel"/>
    <w:tmpl w:val="1A72FAD8"/>
    <w:lvl w:ilvl="0" w:tplc="66A8A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592BCD"/>
    <w:multiLevelType w:val="hybridMultilevel"/>
    <w:tmpl w:val="0BE6D264"/>
    <w:lvl w:ilvl="0" w:tplc="9F9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82108E"/>
    <w:multiLevelType w:val="hybridMultilevel"/>
    <w:tmpl w:val="310CF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426B6"/>
    <w:multiLevelType w:val="hybridMultilevel"/>
    <w:tmpl w:val="A5C2AF46"/>
    <w:lvl w:ilvl="0" w:tplc="4D647CFC">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8B02E5D"/>
    <w:multiLevelType w:val="hybridMultilevel"/>
    <w:tmpl w:val="4CE2FA40"/>
    <w:lvl w:ilvl="0" w:tplc="D6A89B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2BFB0788"/>
    <w:multiLevelType w:val="multilevel"/>
    <w:tmpl w:val="ABA434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F53650"/>
    <w:multiLevelType w:val="hybridMultilevel"/>
    <w:tmpl w:val="5E28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E6123"/>
    <w:multiLevelType w:val="hybridMultilevel"/>
    <w:tmpl w:val="68505AE8"/>
    <w:lvl w:ilvl="0" w:tplc="4D647C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E0DAB"/>
    <w:multiLevelType w:val="multilevel"/>
    <w:tmpl w:val="B72EF2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98F124A"/>
    <w:multiLevelType w:val="hybridMultilevel"/>
    <w:tmpl w:val="AAF4087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61182A5D"/>
    <w:multiLevelType w:val="hybridMultilevel"/>
    <w:tmpl w:val="46D6F8DE"/>
    <w:lvl w:ilvl="0" w:tplc="41C6C66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7C2582A"/>
    <w:multiLevelType w:val="hybridMultilevel"/>
    <w:tmpl w:val="052265CA"/>
    <w:lvl w:ilvl="0" w:tplc="4D647C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1C6336"/>
    <w:multiLevelType w:val="hybridMultilevel"/>
    <w:tmpl w:val="9C7001A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A62723"/>
    <w:multiLevelType w:val="hybridMultilevel"/>
    <w:tmpl w:val="6770D306"/>
    <w:lvl w:ilvl="0" w:tplc="4D647C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3A4E3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4B3CC7"/>
    <w:multiLevelType w:val="multilevel"/>
    <w:tmpl w:val="CF6AA60A"/>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0A496D"/>
    <w:multiLevelType w:val="multilevel"/>
    <w:tmpl w:val="31829B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16"/>
  </w:num>
  <w:num w:numId="5">
    <w:abstractNumId w:val="6"/>
  </w:num>
  <w:num w:numId="6">
    <w:abstractNumId w:val="4"/>
  </w:num>
  <w:num w:numId="7">
    <w:abstractNumId w:val="18"/>
  </w:num>
  <w:num w:numId="8">
    <w:abstractNumId w:val="22"/>
  </w:num>
  <w:num w:numId="9">
    <w:abstractNumId w:val="3"/>
  </w:num>
  <w:num w:numId="10">
    <w:abstractNumId w:val="14"/>
  </w:num>
  <w:num w:numId="11">
    <w:abstractNumId w:val="10"/>
  </w:num>
  <w:num w:numId="12">
    <w:abstractNumId w:val="15"/>
  </w:num>
  <w:num w:numId="13">
    <w:abstractNumId w:val="20"/>
  </w:num>
  <w:num w:numId="14">
    <w:abstractNumId w:val="1"/>
  </w:num>
  <w:num w:numId="15">
    <w:abstractNumId w:val="0"/>
  </w:num>
  <w:num w:numId="16">
    <w:abstractNumId w:val="11"/>
  </w:num>
  <w:num w:numId="17">
    <w:abstractNumId w:val="9"/>
  </w:num>
  <w:num w:numId="18">
    <w:abstractNumId w:val="17"/>
  </w:num>
  <w:num w:numId="19">
    <w:abstractNumId w:val="13"/>
  </w:num>
  <w:num w:numId="20">
    <w:abstractNumId w:val="19"/>
  </w:num>
  <w:num w:numId="21">
    <w:abstractNumId w:val="5"/>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330C"/>
    <w:rsid w:val="00012E9F"/>
    <w:rsid w:val="00016DBE"/>
    <w:rsid w:val="00022F79"/>
    <w:rsid w:val="000357CC"/>
    <w:rsid w:val="000744D9"/>
    <w:rsid w:val="00083F13"/>
    <w:rsid w:val="000B09B9"/>
    <w:rsid w:val="000B15F1"/>
    <w:rsid w:val="000C2D0A"/>
    <w:rsid w:val="000C4D51"/>
    <w:rsid w:val="000D52BF"/>
    <w:rsid w:val="000D6703"/>
    <w:rsid w:val="000D7675"/>
    <w:rsid w:val="000E604D"/>
    <w:rsid w:val="000F39A0"/>
    <w:rsid w:val="001002AF"/>
    <w:rsid w:val="001201E1"/>
    <w:rsid w:val="0015768F"/>
    <w:rsid w:val="00164B71"/>
    <w:rsid w:val="00170DF3"/>
    <w:rsid w:val="00190508"/>
    <w:rsid w:val="001A7822"/>
    <w:rsid w:val="00224C8B"/>
    <w:rsid w:val="00237AAE"/>
    <w:rsid w:val="00255282"/>
    <w:rsid w:val="0028081C"/>
    <w:rsid w:val="002A6A6A"/>
    <w:rsid w:val="002B2342"/>
    <w:rsid w:val="002D76CC"/>
    <w:rsid w:val="0031604C"/>
    <w:rsid w:val="00330E42"/>
    <w:rsid w:val="0033557F"/>
    <w:rsid w:val="0034119F"/>
    <w:rsid w:val="00376594"/>
    <w:rsid w:val="003B6775"/>
    <w:rsid w:val="003C305C"/>
    <w:rsid w:val="003D2D7F"/>
    <w:rsid w:val="00404BFA"/>
    <w:rsid w:val="00405BBD"/>
    <w:rsid w:val="004431E2"/>
    <w:rsid w:val="0045133A"/>
    <w:rsid w:val="004729A3"/>
    <w:rsid w:val="004B3A87"/>
    <w:rsid w:val="004D2C84"/>
    <w:rsid w:val="00512C7B"/>
    <w:rsid w:val="0053550D"/>
    <w:rsid w:val="00551C9B"/>
    <w:rsid w:val="005653EB"/>
    <w:rsid w:val="005A1C27"/>
    <w:rsid w:val="005A2CCB"/>
    <w:rsid w:val="005A69AA"/>
    <w:rsid w:val="005B012A"/>
    <w:rsid w:val="00611251"/>
    <w:rsid w:val="00647B2C"/>
    <w:rsid w:val="00686F43"/>
    <w:rsid w:val="00695BF0"/>
    <w:rsid w:val="006A38DA"/>
    <w:rsid w:val="006B7D8F"/>
    <w:rsid w:val="006D03BD"/>
    <w:rsid w:val="007051EF"/>
    <w:rsid w:val="00716BA4"/>
    <w:rsid w:val="007172EA"/>
    <w:rsid w:val="0072004E"/>
    <w:rsid w:val="00724BC2"/>
    <w:rsid w:val="007574B0"/>
    <w:rsid w:val="00765EA2"/>
    <w:rsid w:val="00766008"/>
    <w:rsid w:val="007A6127"/>
    <w:rsid w:val="007B18E3"/>
    <w:rsid w:val="007C2187"/>
    <w:rsid w:val="007E3B94"/>
    <w:rsid w:val="007F5B20"/>
    <w:rsid w:val="00815B32"/>
    <w:rsid w:val="00833FC9"/>
    <w:rsid w:val="0083744C"/>
    <w:rsid w:val="0087589F"/>
    <w:rsid w:val="00884209"/>
    <w:rsid w:val="008F63AC"/>
    <w:rsid w:val="00914C4E"/>
    <w:rsid w:val="00960B86"/>
    <w:rsid w:val="00963752"/>
    <w:rsid w:val="00974DF2"/>
    <w:rsid w:val="00977B4F"/>
    <w:rsid w:val="009822EE"/>
    <w:rsid w:val="00993E73"/>
    <w:rsid w:val="009967FC"/>
    <w:rsid w:val="009A779E"/>
    <w:rsid w:val="009D605C"/>
    <w:rsid w:val="009F2126"/>
    <w:rsid w:val="00A02953"/>
    <w:rsid w:val="00A05963"/>
    <w:rsid w:val="00A35B84"/>
    <w:rsid w:val="00A4007E"/>
    <w:rsid w:val="00A406C1"/>
    <w:rsid w:val="00A40F2E"/>
    <w:rsid w:val="00A5210C"/>
    <w:rsid w:val="00A5600F"/>
    <w:rsid w:val="00A66D94"/>
    <w:rsid w:val="00A73180"/>
    <w:rsid w:val="00A756C5"/>
    <w:rsid w:val="00A9330C"/>
    <w:rsid w:val="00AC759D"/>
    <w:rsid w:val="00AD03D3"/>
    <w:rsid w:val="00AD1197"/>
    <w:rsid w:val="00AD3743"/>
    <w:rsid w:val="00AE1BB6"/>
    <w:rsid w:val="00AF365C"/>
    <w:rsid w:val="00BA11FB"/>
    <w:rsid w:val="00BC1FE3"/>
    <w:rsid w:val="00BE05D9"/>
    <w:rsid w:val="00BE297D"/>
    <w:rsid w:val="00BF6911"/>
    <w:rsid w:val="00C248FE"/>
    <w:rsid w:val="00CD6241"/>
    <w:rsid w:val="00CE075B"/>
    <w:rsid w:val="00D01B9D"/>
    <w:rsid w:val="00D15BBE"/>
    <w:rsid w:val="00D17702"/>
    <w:rsid w:val="00D241CA"/>
    <w:rsid w:val="00D43768"/>
    <w:rsid w:val="00D5383B"/>
    <w:rsid w:val="00D62F17"/>
    <w:rsid w:val="00D7430E"/>
    <w:rsid w:val="00D7762F"/>
    <w:rsid w:val="00D97336"/>
    <w:rsid w:val="00DB6636"/>
    <w:rsid w:val="00DE0D99"/>
    <w:rsid w:val="00DF2C7C"/>
    <w:rsid w:val="00E21892"/>
    <w:rsid w:val="00E234FA"/>
    <w:rsid w:val="00E34A8E"/>
    <w:rsid w:val="00E61DBC"/>
    <w:rsid w:val="00E6392F"/>
    <w:rsid w:val="00E83372"/>
    <w:rsid w:val="00E84ABB"/>
    <w:rsid w:val="00E852BD"/>
    <w:rsid w:val="00E87FD9"/>
    <w:rsid w:val="00EA2FF4"/>
    <w:rsid w:val="00EA7A24"/>
    <w:rsid w:val="00ED73E5"/>
    <w:rsid w:val="00EE5E65"/>
    <w:rsid w:val="00F0266F"/>
    <w:rsid w:val="00F07FE4"/>
    <w:rsid w:val="00F55374"/>
    <w:rsid w:val="00F5767B"/>
    <w:rsid w:val="00F90194"/>
    <w:rsid w:val="00F9110C"/>
    <w:rsid w:val="00FC2AA0"/>
    <w:rsid w:val="00FC4C71"/>
    <w:rsid w:val="00FD1A6C"/>
    <w:rsid w:val="00FD3036"/>
    <w:rsid w:val="00FE603D"/>
    <w:rsid w:val="00FF0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7B"/>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C7B"/>
    <w:pPr>
      <w:ind w:left="720"/>
      <w:contextualSpacing/>
    </w:pPr>
  </w:style>
  <w:style w:type="table" w:styleId="a4">
    <w:name w:val="Table Grid"/>
    <w:basedOn w:val="a1"/>
    <w:uiPriority w:val="59"/>
    <w:rsid w:val="009F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7B4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77B4F"/>
    <w:rPr>
      <w:rFonts w:ascii="Tahoma" w:hAnsi="Tahoma" w:cs="Tahoma"/>
      <w:sz w:val="16"/>
      <w:szCs w:val="16"/>
    </w:rPr>
  </w:style>
  <w:style w:type="paragraph" w:styleId="a7">
    <w:name w:val="Normal (Web)"/>
    <w:basedOn w:val="a"/>
    <w:uiPriority w:val="99"/>
    <w:unhideWhenUsed/>
    <w:rsid w:val="00E2189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rsid w:val="00FE603D"/>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5830">
      <w:bodyDiv w:val="1"/>
      <w:marLeft w:val="0"/>
      <w:marRight w:val="0"/>
      <w:marTop w:val="0"/>
      <w:marBottom w:val="0"/>
      <w:divBdr>
        <w:top w:val="none" w:sz="0" w:space="0" w:color="auto"/>
        <w:left w:val="none" w:sz="0" w:space="0" w:color="auto"/>
        <w:bottom w:val="none" w:sz="0" w:space="0" w:color="auto"/>
        <w:right w:val="none" w:sz="0" w:space="0" w:color="auto"/>
      </w:divBdr>
    </w:div>
    <w:div w:id="9047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65F7-002B-4043-8157-9159B0FA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20</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29190</CharactersWithSpaces>
  <SharedDoc>false</SharedDoc>
  <HLinks>
    <vt:vector size="6" baseType="variant">
      <vt:variant>
        <vt:i4>2162730</vt:i4>
      </vt:variant>
      <vt:variant>
        <vt:i4>0</vt:i4>
      </vt:variant>
      <vt:variant>
        <vt:i4>0</vt:i4>
      </vt:variant>
      <vt:variant>
        <vt:i4>5</vt:i4>
      </vt:variant>
      <vt:variant>
        <vt:lpwstr>http://zakon2.rada.gov.ua/laws/show/2939-17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19</cp:revision>
  <cp:lastPrinted>2014-11-05T07:48:00Z</cp:lastPrinted>
  <dcterms:created xsi:type="dcterms:W3CDTF">2014-09-03T06:16:00Z</dcterms:created>
  <dcterms:modified xsi:type="dcterms:W3CDTF">2014-09-09T11:24:00Z</dcterms:modified>
</cp:coreProperties>
</file>